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FC2D6F" w14:textId="77777777" w:rsidR="00EE1B06" w:rsidRPr="00DA4457" w:rsidRDefault="00EE1B06" w:rsidP="00EE1B06">
      <w:pPr>
        <w:spacing w:line="276" w:lineRule="auto"/>
        <w:jc w:val="center"/>
        <w:rPr>
          <w:rFonts w:cs="Times New Roman"/>
          <w:b/>
          <w:caps/>
          <w:szCs w:val="28"/>
        </w:rPr>
      </w:pPr>
      <w:r w:rsidRPr="00DA4457">
        <w:rPr>
          <w:rFonts w:cs="Times New Roman"/>
          <w:b/>
          <w:caps/>
          <w:szCs w:val="28"/>
        </w:rPr>
        <w:t>МИНОБРНАУКИ РОССИИ</w:t>
      </w:r>
    </w:p>
    <w:p w14:paraId="2B67F99E" w14:textId="77777777" w:rsidR="00EE1B06" w:rsidRPr="00DA4457" w:rsidRDefault="00EE1B06" w:rsidP="00EE1B06">
      <w:pPr>
        <w:spacing w:line="276" w:lineRule="auto"/>
        <w:jc w:val="center"/>
        <w:rPr>
          <w:rFonts w:cs="Times New Roman"/>
          <w:b/>
          <w:caps/>
          <w:szCs w:val="28"/>
        </w:rPr>
      </w:pPr>
      <w:r w:rsidRPr="00DA4457">
        <w:rPr>
          <w:rFonts w:cs="Times New Roman"/>
          <w:b/>
          <w:caps/>
          <w:szCs w:val="28"/>
        </w:rPr>
        <w:t>Санкт-Петербургский государственный</w:t>
      </w:r>
    </w:p>
    <w:p w14:paraId="4EDFEF0D" w14:textId="77777777" w:rsidR="00EE1B06" w:rsidRPr="00DA4457" w:rsidRDefault="00EE1B06" w:rsidP="00EE1B06">
      <w:pPr>
        <w:spacing w:line="276" w:lineRule="auto"/>
        <w:jc w:val="center"/>
        <w:rPr>
          <w:rFonts w:cs="Times New Roman"/>
          <w:b/>
          <w:caps/>
          <w:szCs w:val="28"/>
        </w:rPr>
      </w:pPr>
      <w:r w:rsidRPr="00DA4457">
        <w:rPr>
          <w:rFonts w:cs="Times New Roman"/>
          <w:b/>
          <w:caps/>
          <w:szCs w:val="28"/>
        </w:rPr>
        <w:t xml:space="preserve">электротехнический университет </w:t>
      </w:r>
    </w:p>
    <w:p w14:paraId="7FE29897" w14:textId="77777777" w:rsidR="00EE1B06" w:rsidRPr="00DA4457" w:rsidRDefault="00EE1B06" w:rsidP="00EE1B06">
      <w:pPr>
        <w:spacing w:line="276" w:lineRule="auto"/>
        <w:jc w:val="center"/>
        <w:rPr>
          <w:rFonts w:cs="Times New Roman"/>
          <w:b/>
          <w:caps/>
          <w:szCs w:val="28"/>
        </w:rPr>
      </w:pPr>
      <w:r w:rsidRPr="00DA4457">
        <w:rPr>
          <w:rFonts w:cs="Times New Roman"/>
          <w:b/>
          <w:caps/>
          <w:szCs w:val="28"/>
        </w:rPr>
        <w:t>«ЛЭТИ» им. В.И. Ульянова (Ленина)</w:t>
      </w:r>
    </w:p>
    <w:p w14:paraId="3304D503" w14:textId="77777777" w:rsidR="00EE1B06" w:rsidRDefault="00EE1B06" w:rsidP="00EE1B06">
      <w:pPr>
        <w:spacing w:line="276" w:lineRule="auto"/>
        <w:jc w:val="center"/>
        <w:rPr>
          <w:rFonts w:cs="Times New Roman"/>
          <w:b/>
          <w:szCs w:val="28"/>
        </w:rPr>
      </w:pPr>
    </w:p>
    <w:p w14:paraId="5B6CAD2E" w14:textId="77777777" w:rsidR="00EE1B06" w:rsidRPr="00DA4457" w:rsidRDefault="00EE1B06" w:rsidP="00EE1B06">
      <w:pPr>
        <w:spacing w:line="276" w:lineRule="auto"/>
        <w:jc w:val="center"/>
        <w:rPr>
          <w:rFonts w:cs="Times New Roman"/>
          <w:b/>
          <w:szCs w:val="28"/>
        </w:rPr>
      </w:pPr>
      <w:r w:rsidRPr="00DA4457">
        <w:rPr>
          <w:rFonts w:cs="Times New Roman"/>
          <w:b/>
          <w:szCs w:val="28"/>
        </w:rPr>
        <w:t>Кафедра физической химии</w:t>
      </w:r>
    </w:p>
    <w:p w14:paraId="733C966C" w14:textId="77777777" w:rsidR="00EE1B06" w:rsidRDefault="00EE1B06" w:rsidP="00EE1B06">
      <w:pPr>
        <w:spacing w:line="360" w:lineRule="auto"/>
        <w:jc w:val="center"/>
        <w:rPr>
          <w:rFonts w:cs="Times New Roman"/>
          <w:b/>
          <w:caps/>
          <w:szCs w:val="28"/>
        </w:rPr>
      </w:pPr>
    </w:p>
    <w:p w14:paraId="7663AFD5" w14:textId="77777777" w:rsidR="00867D63" w:rsidRPr="00DA4457" w:rsidRDefault="00867D63" w:rsidP="00EE1B06">
      <w:pPr>
        <w:spacing w:line="360" w:lineRule="auto"/>
        <w:jc w:val="center"/>
        <w:rPr>
          <w:rFonts w:cs="Times New Roman"/>
          <w:b/>
          <w:caps/>
          <w:szCs w:val="28"/>
        </w:rPr>
      </w:pPr>
    </w:p>
    <w:p w14:paraId="695D6F4B" w14:textId="77777777" w:rsidR="00EE1B06" w:rsidRPr="00DA4457" w:rsidRDefault="00EE1B06" w:rsidP="00EE1B06">
      <w:pPr>
        <w:spacing w:line="360" w:lineRule="auto"/>
        <w:jc w:val="center"/>
        <w:rPr>
          <w:rFonts w:cs="Times New Roman"/>
          <w:szCs w:val="28"/>
        </w:rPr>
      </w:pPr>
    </w:p>
    <w:p w14:paraId="40838642" w14:textId="77777777" w:rsidR="00EE1B06" w:rsidRPr="00DA4457" w:rsidRDefault="00EE1B06" w:rsidP="00EE1B06">
      <w:pPr>
        <w:spacing w:line="360" w:lineRule="auto"/>
        <w:jc w:val="center"/>
        <w:rPr>
          <w:rFonts w:cs="Times New Roman"/>
          <w:szCs w:val="28"/>
        </w:rPr>
      </w:pPr>
    </w:p>
    <w:p w14:paraId="10C26F0A" w14:textId="77777777" w:rsidR="00EE1B06" w:rsidRPr="00DA4457" w:rsidRDefault="00867D63" w:rsidP="00EE1B06">
      <w:pPr>
        <w:spacing w:line="360" w:lineRule="auto"/>
        <w:jc w:val="center"/>
        <w:rPr>
          <w:rStyle w:val="a4"/>
          <w:rFonts w:eastAsia="Times New Roman" w:cs="Times New Roman"/>
          <w:caps/>
          <w:smallCaps w:val="0"/>
          <w:szCs w:val="28"/>
          <w:lang w:eastAsia="ru-RU"/>
        </w:rPr>
      </w:pPr>
      <w:r>
        <w:rPr>
          <w:rStyle w:val="a4"/>
          <w:rFonts w:eastAsia="Times New Roman" w:cs="Times New Roman"/>
          <w:caps/>
          <w:szCs w:val="28"/>
          <w:lang w:eastAsia="ru-RU"/>
        </w:rPr>
        <w:t>лАБОРАТОРНАЯ РАБОТА №2</w:t>
      </w:r>
    </w:p>
    <w:p w14:paraId="0E2A9D0A" w14:textId="77777777" w:rsidR="00EE1B06" w:rsidRPr="00DA4457" w:rsidRDefault="00867D63" w:rsidP="00EE1B06">
      <w:pPr>
        <w:spacing w:line="360" w:lineRule="auto"/>
        <w:jc w:val="center"/>
        <w:rPr>
          <w:rFonts w:cs="Times New Roman"/>
          <w:szCs w:val="28"/>
        </w:rPr>
      </w:pPr>
      <w:r w:rsidRPr="00867D63">
        <w:rPr>
          <w:rFonts w:eastAsia="Times New Roman" w:cs="Times New Roman"/>
          <w:b/>
          <w:bCs/>
          <w:caps/>
          <w:spacing w:val="5"/>
          <w:szCs w:val="28"/>
          <w:lang w:eastAsia="ru-RU"/>
        </w:rPr>
        <w:t>ИЗМЕРЕНИЕ МИКРОТВЕРДОСТИ МАТЕРИАЛОВ</w:t>
      </w:r>
    </w:p>
    <w:p w14:paraId="13D74A46" w14:textId="77777777" w:rsidR="00EE1B06" w:rsidRDefault="00EE1B06" w:rsidP="00EE1B06">
      <w:pPr>
        <w:spacing w:line="360" w:lineRule="auto"/>
        <w:jc w:val="center"/>
        <w:rPr>
          <w:szCs w:val="28"/>
        </w:rPr>
      </w:pPr>
    </w:p>
    <w:p w14:paraId="45491767" w14:textId="77777777" w:rsidR="00EE1B06" w:rsidRDefault="00EE1B06" w:rsidP="00EE1B06">
      <w:pPr>
        <w:spacing w:line="360" w:lineRule="auto"/>
        <w:jc w:val="center"/>
        <w:rPr>
          <w:szCs w:val="28"/>
        </w:rPr>
      </w:pPr>
    </w:p>
    <w:p w14:paraId="20139832" w14:textId="77777777" w:rsidR="00EE1B06" w:rsidRDefault="00EE1B06" w:rsidP="00EE1B06">
      <w:pPr>
        <w:spacing w:line="360" w:lineRule="auto"/>
        <w:rPr>
          <w:szCs w:val="28"/>
        </w:rPr>
      </w:pPr>
    </w:p>
    <w:p w14:paraId="2AC27E79" w14:textId="77777777" w:rsidR="00EE1B06" w:rsidRDefault="00EE1B06" w:rsidP="00EE1B06">
      <w:pPr>
        <w:spacing w:line="360" w:lineRule="auto"/>
        <w:jc w:val="center"/>
        <w:rPr>
          <w:szCs w:val="28"/>
        </w:rPr>
      </w:pPr>
    </w:p>
    <w:p w14:paraId="027AA64D" w14:textId="77777777" w:rsidR="00EE1B06" w:rsidRPr="00BE4534" w:rsidRDefault="00EE1B06" w:rsidP="00EE1B06">
      <w:pPr>
        <w:spacing w:line="360" w:lineRule="auto"/>
        <w:jc w:val="center"/>
        <w:rPr>
          <w:szCs w:val="28"/>
        </w:rPr>
      </w:pPr>
    </w:p>
    <w:p w14:paraId="364A903F" w14:textId="77777777" w:rsidR="00EE1B06" w:rsidRPr="00BE4534" w:rsidRDefault="00EE1B06" w:rsidP="00EE1B06">
      <w:pPr>
        <w:spacing w:line="360" w:lineRule="auto"/>
        <w:jc w:val="center"/>
        <w:rPr>
          <w:szCs w:val="28"/>
        </w:rPr>
      </w:pPr>
    </w:p>
    <w:tbl>
      <w:tblPr>
        <w:tblpPr w:leftFromText="180" w:rightFromText="180" w:vertAnchor="text" w:horzAnchor="margin" w:tblpY="5"/>
        <w:tblW w:w="5000" w:type="pct"/>
        <w:tblLook w:val="04A0" w:firstRow="1" w:lastRow="0" w:firstColumn="1" w:lastColumn="0" w:noHBand="0" w:noVBand="1"/>
      </w:tblPr>
      <w:tblGrid>
        <w:gridCol w:w="4405"/>
        <w:gridCol w:w="2578"/>
        <w:gridCol w:w="3437"/>
      </w:tblGrid>
      <w:tr w:rsidR="00EE1B06" w:rsidRPr="00BE4534" w14:paraId="47D240A2" w14:textId="77777777" w:rsidTr="00BC6BA3">
        <w:trPr>
          <w:trHeight w:val="614"/>
        </w:trPr>
        <w:tc>
          <w:tcPr>
            <w:tcW w:w="2114" w:type="pct"/>
            <w:vAlign w:val="bottom"/>
          </w:tcPr>
          <w:p w14:paraId="658C842C" w14:textId="77777777" w:rsidR="00EE1B06" w:rsidRPr="00576B28" w:rsidRDefault="00EE1B06" w:rsidP="00BC6BA3">
            <w:pPr>
              <w:rPr>
                <w:szCs w:val="28"/>
                <w:lang w:val="en-US"/>
              </w:rPr>
            </w:pPr>
            <w:r w:rsidRPr="00B84D2D">
              <w:rPr>
                <w:szCs w:val="28"/>
              </w:rPr>
              <w:t xml:space="preserve">Студент гр. </w:t>
            </w:r>
            <w:r w:rsidR="00576B28" w:rsidRPr="00576B28">
              <w:rPr>
                <w:szCs w:val="28"/>
              </w:rPr>
              <w:t>3</w:t>
            </w:r>
            <w:r w:rsidR="00576B28">
              <w:rPr>
                <w:szCs w:val="28"/>
                <w:lang w:val="en-US"/>
              </w:rPr>
              <w:t>583</w:t>
            </w:r>
          </w:p>
        </w:tc>
        <w:tc>
          <w:tcPr>
            <w:tcW w:w="1237" w:type="pct"/>
            <w:tcBorders>
              <w:bottom w:val="single" w:sz="4" w:space="0" w:color="auto"/>
            </w:tcBorders>
            <w:vAlign w:val="bottom"/>
          </w:tcPr>
          <w:p w14:paraId="5AB7812C" w14:textId="77777777" w:rsidR="00EE1B06" w:rsidRPr="00B84D2D" w:rsidRDefault="00EE1B06" w:rsidP="00BC6BA3">
            <w:pPr>
              <w:rPr>
                <w:szCs w:val="28"/>
              </w:rPr>
            </w:pPr>
          </w:p>
        </w:tc>
        <w:tc>
          <w:tcPr>
            <w:tcW w:w="1649" w:type="pct"/>
            <w:vAlign w:val="bottom"/>
          </w:tcPr>
          <w:p w14:paraId="4CE3521F" w14:textId="77777777" w:rsidR="00EE1B06" w:rsidRPr="00B84D2D" w:rsidRDefault="009E3AB8" w:rsidP="009E3AB8">
            <w:pPr>
              <w:jc w:val="center"/>
              <w:rPr>
                <w:szCs w:val="28"/>
              </w:rPr>
            </w:pPr>
            <w:r>
              <w:rPr>
                <w:szCs w:val="28"/>
              </w:rPr>
              <w:t>ФИО</w:t>
            </w:r>
          </w:p>
        </w:tc>
      </w:tr>
      <w:tr w:rsidR="00EE1B06" w:rsidRPr="00BE4534" w14:paraId="11AC623B" w14:textId="77777777" w:rsidTr="00BC6BA3">
        <w:trPr>
          <w:trHeight w:val="614"/>
        </w:trPr>
        <w:tc>
          <w:tcPr>
            <w:tcW w:w="2114" w:type="pct"/>
            <w:vAlign w:val="bottom"/>
          </w:tcPr>
          <w:p w14:paraId="68066ABB" w14:textId="77777777" w:rsidR="00EE1B06" w:rsidRPr="00B84D2D" w:rsidRDefault="00EE1B06" w:rsidP="00BC6BA3">
            <w:pPr>
              <w:rPr>
                <w:szCs w:val="28"/>
              </w:rPr>
            </w:pPr>
            <w:r w:rsidRPr="00B84D2D">
              <w:rPr>
                <w:szCs w:val="28"/>
              </w:rPr>
              <w:t>Преподаватель</w:t>
            </w:r>
          </w:p>
        </w:tc>
        <w:tc>
          <w:tcPr>
            <w:tcW w:w="1237" w:type="pct"/>
            <w:tcBorders>
              <w:top w:val="single" w:sz="4" w:space="0" w:color="auto"/>
              <w:bottom w:val="single" w:sz="4" w:space="0" w:color="auto"/>
            </w:tcBorders>
            <w:vAlign w:val="bottom"/>
          </w:tcPr>
          <w:p w14:paraId="593966A4" w14:textId="77777777" w:rsidR="00EE1B06" w:rsidRPr="00B84D2D" w:rsidRDefault="00EE1B06" w:rsidP="00BC6BA3">
            <w:pPr>
              <w:rPr>
                <w:szCs w:val="28"/>
              </w:rPr>
            </w:pPr>
          </w:p>
        </w:tc>
        <w:tc>
          <w:tcPr>
            <w:tcW w:w="1649" w:type="pct"/>
            <w:vAlign w:val="bottom"/>
          </w:tcPr>
          <w:p w14:paraId="0A239233" w14:textId="77777777" w:rsidR="00EE1B06" w:rsidRPr="00B84D2D" w:rsidRDefault="009E3AB8" w:rsidP="00BC6BA3">
            <w:pPr>
              <w:jc w:val="center"/>
              <w:rPr>
                <w:szCs w:val="28"/>
              </w:rPr>
            </w:pPr>
            <w:r>
              <w:rPr>
                <w:szCs w:val="28"/>
              </w:rPr>
              <w:t>ФИО</w:t>
            </w:r>
          </w:p>
        </w:tc>
      </w:tr>
    </w:tbl>
    <w:p w14:paraId="1D4131A6" w14:textId="77777777" w:rsidR="00EE1B06" w:rsidRDefault="00EE1B06" w:rsidP="00EE1B06">
      <w:pPr>
        <w:spacing w:line="360" w:lineRule="auto"/>
        <w:jc w:val="center"/>
        <w:rPr>
          <w:szCs w:val="28"/>
        </w:rPr>
      </w:pPr>
    </w:p>
    <w:p w14:paraId="691A7A54" w14:textId="77777777" w:rsidR="00EE1B06" w:rsidRPr="00BE4534" w:rsidRDefault="00EE1B06" w:rsidP="00EE1B06">
      <w:pPr>
        <w:spacing w:line="360" w:lineRule="auto"/>
        <w:jc w:val="center"/>
        <w:rPr>
          <w:szCs w:val="28"/>
        </w:rPr>
      </w:pPr>
    </w:p>
    <w:p w14:paraId="37D3DE3B" w14:textId="77777777" w:rsidR="00403441" w:rsidRDefault="00EE1B06" w:rsidP="00EE1B06">
      <w:pPr>
        <w:spacing w:line="360" w:lineRule="auto"/>
        <w:jc w:val="center"/>
        <w:rPr>
          <w:bCs/>
          <w:szCs w:val="28"/>
        </w:rPr>
      </w:pPr>
      <w:r>
        <w:rPr>
          <w:bCs/>
          <w:szCs w:val="28"/>
        </w:rPr>
        <w:t>Санкт-Петербург</w:t>
      </w:r>
    </w:p>
    <w:p w14:paraId="56013E9F" w14:textId="77777777" w:rsidR="00EE1B06" w:rsidRPr="00576B28" w:rsidRDefault="00576B28" w:rsidP="00403441">
      <w:pPr>
        <w:spacing w:line="360" w:lineRule="auto"/>
        <w:jc w:val="center"/>
        <w:rPr>
          <w:bCs/>
          <w:szCs w:val="28"/>
        </w:rPr>
      </w:pPr>
      <w:r>
        <w:rPr>
          <w:bCs/>
          <w:szCs w:val="28"/>
        </w:rPr>
        <w:t>202</w:t>
      </w:r>
      <w:r w:rsidRPr="00576B28">
        <w:rPr>
          <w:bCs/>
          <w:szCs w:val="28"/>
        </w:rPr>
        <w:t>5</w:t>
      </w:r>
    </w:p>
    <w:p w14:paraId="08CC34A7" w14:textId="77777777" w:rsidR="00867D63" w:rsidRDefault="00867D63" w:rsidP="00EE1B06">
      <w:pPr>
        <w:spacing w:line="276" w:lineRule="auto"/>
        <w:jc w:val="center"/>
        <w:rPr>
          <w:rFonts w:cs="Times New Roman"/>
          <w:b/>
          <w:szCs w:val="28"/>
        </w:rPr>
      </w:pPr>
    </w:p>
    <w:p w14:paraId="1D0CAACF" w14:textId="77777777" w:rsidR="00EE1B06" w:rsidRDefault="00867D63" w:rsidP="00EE1B06">
      <w:pPr>
        <w:spacing w:line="276" w:lineRule="auto"/>
        <w:jc w:val="center"/>
        <w:rPr>
          <w:rFonts w:cs="Times New Roman"/>
          <w:b/>
          <w:szCs w:val="28"/>
        </w:rPr>
      </w:pPr>
      <w:r>
        <w:rPr>
          <w:rFonts w:cs="Times New Roman"/>
          <w:b/>
          <w:szCs w:val="28"/>
        </w:rPr>
        <w:lastRenderedPageBreak/>
        <w:t>ЛАБОРАТОРНАЯ РАБОТА №2</w:t>
      </w:r>
      <w:r w:rsidR="00EE1B06" w:rsidRPr="00FF7628">
        <w:rPr>
          <w:rFonts w:cs="Times New Roman"/>
          <w:b/>
          <w:szCs w:val="28"/>
        </w:rPr>
        <w:t>.</w:t>
      </w:r>
    </w:p>
    <w:p w14:paraId="32CECFA4" w14:textId="5D6F8C2E" w:rsidR="00364ADD" w:rsidRPr="00364ADD" w:rsidRDefault="00364ADD" w:rsidP="00364ADD">
      <w:pPr>
        <w:tabs>
          <w:tab w:val="left" w:pos="5800"/>
        </w:tabs>
        <w:jc w:val="both"/>
        <w:rPr>
          <w:iCs/>
        </w:rPr>
      </w:pPr>
      <w:r w:rsidRPr="00220C6B">
        <w:rPr>
          <w:iCs/>
        </w:rPr>
        <w:t>Для выполнения лабораторной работы был выдан блок эпоксидной смолы, в котором находится шайба из стали. Сталь – сплав железа и углерода с другими элементами, содержание углерода в нём не более 2,14%. В зависимости от состава, свойств и назначения сталь классифицируют по нескольким основным признакам: по содержанию углерода, по степени легирования, по назначению</w:t>
      </w:r>
      <w:r>
        <w:rPr>
          <w:iCs/>
        </w:rPr>
        <w:t xml:space="preserve">. </w:t>
      </w:r>
    </w:p>
    <w:p w14:paraId="0A018D43" w14:textId="695E304B" w:rsidR="00EE1B06" w:rsidRPr="00425C31" w:rsidRDefault="00BC6BA3" w:rsidP="00BC6BA3">
      <w:pPr>
        <w:spacing w:line="276" w:lineRule="auto"/>
        <w:ind w:firstLine="709"/>
        <w:jc w:val="both"/>
        <w:rPr>
          <w:rFonts w:cs="Times New Roman"/>
          <w:sz w:val="26"/>
          <w:szCs w:val="26"/>
        </w:rPr>
      </w:pPr>
      <w:r w:rsidRPr="00425C31">
        <w:rPr>
          <w:rFonts w:cs="Times New Roman"/>
          <w:b/>
          <w:sz w:val="26"/>
          <w:szCs w:val="26"/>
        </w:rPr>
        <w:t>Цель работы</w:t>
      </w:r>
      <w:r w:rsidR="00364ADD">
        <w:rPr>
          <w:rFonts w:cs="Times New Roman"/>
          <w:sz w:val="26"/>
          <w:szCs w:val="26"/>
        </w:rPr>
        <w:t>:</w:t>
      </w:r>
      <w:r w:rsidRPr="00425C31">
        <w:rPr>
          <w:rFonts w:cs="Times New Roman"/>
          <w:sz w:val="26"/>
          <w:szCs w:val="26"/>
        </w:rPr>
        <w:t xml:space="preserve"> </w:t>
      </w:r>
      <w:r w:rsidR="002F5BDD" w:rsidRPr="00425C31">
        <w:rPr>
          <w:rFonts w:cs="Times New Roman"/>
          <w:sz w:val="26"/>
          <w:szCs w:val="26"/>
        </w:rPr>
        <w:t>определить значения</w:t>
      </w:r>
      <w:r w:rsidR="00364ADD">
        <w:rPr>
          <w:rFonts w:cs="Times New Roman"/>
          <w:sz w:val="26"/>
          <w:szCs w:val="26"/>
        </w:rPr>
        <w:t xml:space="preserve"> </w:t>
      </w:r>
      <w:r w:rsidR="002F5BDD" w:rsidRPr="00425C31">
        <w:rPr>
          <w:rFonts w:cs="Times New Roman"/>
          <w:sz w:val="26"/>
          <w:szCs w:val="26"/>
        </w:rPr>
        <w:t>микротвердостиматериалов, сделать выводы об однородности прочностных характеристик исследованного материала, о классе материала и о его возможном составе (принадлежности к подклассу).</w:t>
      </w:r>
    </w:p>
    <w:p w14:paraId="7894F072" w14:textId="77777777" w:rsidR="002F5BDD" w:rsidRPr="00425C31" w:rsidRDefault="002F5BDD" w:rsidP="002F5BDD">
      <w:pPr>
        <w:spacing w:line="276" w:lineRule="auto"/>
        <w:ind w:firstLine="709"/>
        <w:jc w:val="both"/>
        <w:rPr>
          <w:rFonts w:cs="Times New Roman"/>
          <w:sz w:val="26"/>
          <w:szCs w:val="26"/>
        </w:rPr>
      </w:pPr>
      <w:r w:rsidRPr="00425C31">
        <w:rPr>
          <w:rFonts w:cs="Times New Roman"/>
          <w:b/>
          <w:sz w:val="26"/>
          <w:szCs w:val="26"/>
        </w:rPr>
        <w:t>Основные теоретические положения:</w:t>
      </w:r>
      <w:r w:rsidRPr="00425C31">
        <w:rPr>
          <w:rFonts w:cs="Times New Roman"/>
          <w:sz w:val="26"/>
          <w:szCs w:val="26"/>
        </w:rPr>
        <w:t xml:space="preserve"> Твердость материалов определяют при помощи воздействия на их поверхность наконечника, называющегося индентором. Индентор изготавливается из высокопрочного малодеформирующегося материала (закаленная сталь, алмаз, сапфир и т. п.) и имеет форму шарика, конуса, пирамиды или иглы. Твердость можно измерять вдавливанием индентора (способ вдавливания), царапанием поверхности (способ царапания), ударом или же по отскоку. Твердость, определенная царапанием, характеризует сопротивление разрушению (для большинства материалов путем среза); твердость, определенная по отскоку, характеризует упругие свойства; твердость, определенная вдавливанием, – сопротивление пластической деформации. </w:t>
      </w:r>
    </w:p>
    <w:p w14:paraId="04D92C98" w14:textId="77777777" w:rsidR="002F5BDD" w:rsidRPr="00425C31" w:rsidRDefault="002F5BDD" w:rsidP="002F5BDD">
      <w:pPr>
        <w:spacing w:line="276" w:lineRule="auto"/>
        <w:ind w:firstLine="709"/>
        <w:jc w:val="both"/>
        <w:rPr>
          <w:rFonts w:cs="Times New Roman"/>
          <w:sz w:val="26"/>
          <w:szCs w:val="26"/>
        </w:rPr>
      </w:pPr>
      <w:r w:rsidRPr="00425C31">
        <w:rPr>
          <w:rFonts w:cs="Times New Roman"/>
          <w:sz w:val="26"/>
          <w:szCs w:val="26"/>
        </w:rPr>
        <w:t xml:space="preserve">Метод вдавливания – наиболее распространенный способ измерения твердости. В результате вдавливания индентора в материал, его поверхностные слои, находящиеся под наконечником индентора и вблизи него, пластически деформируются. В результате после снятия нагрузки на поверхности материала остается отпечаток. Особенность происходящей при этом деформации заключается в том, что она протекает только в небольшом объеме, окруженном недеформированным материалом. В таких условиях испытания, близких к всестороннему неравномерному сжатию, возникают главным образом касательные напряжения, а доля растягивающих напряжений незначительна по сравнению с получаемыми при других видах механических испытаний (на растяжение, изгиб, кручение, сжатие). Поэтому при измерении твердости вдавливанием пластическую деформацию испытывают не только пластичные, но также и хрупкие материалы (например, чугун, керамика), которые при обычных механических испытаниях (на растяжение, сжатие, кручение, изгиб) разрушаются без заметной пластической деформации. </w:t>
      </w:r>
    </w:p>
    <w:p w14:paraId="1A907B58" w14:textId="77777777" w:rsidR="002F5BDD" w:rsidRPr="00425C31" w:rsidRDefault="002F5BDD" w:rsidP="00D35EDB">
      <w:pPr>
        <w:spacing w:line="276" w:lineRule="auto"/>
        <w:ind w:firstLine="709"/>
        <w:jc w:val="both"/>
        <w:rPr>
          <w:rFonts w:cs="Times New Roman"/>
          <w:sz w:val="26"/>
          <w:szCs w:val="26"/>
        </w:rPr>
      </w:pPr>
      <w:r w:rsidRPr="00425C31">
        <w:rPr>
          <w:rFonts w:cs="Times New Roman"/>
          <w:sz w:val="26"/>
          <w:szCs w:val="26"/>
        </w:rPr>
        <w:t xml:space="preserve">В зависимости от величины нагрузки и размера индентора можно определить макро и микротвердость материала. Макротвердость характеризуется тем, что в испытуемый материал вдавливается тело, проникающее на сравнительно большую глубину, зависящую, прежде всего от величины прилагаемой нагрузки и свойств материала. Измеренная твердость в этом случае характеризует интегральную твердость испытуемого материала. Метод определения микротвердости предназначен для оценки твердости очень малых (микроскопических) объемов материала. Его применяют для измерения твердости мелких деталей, тонкой проволоки или ленты, тонких поверхностных слоев, покрытий и т. д. </w:t>
      </w:r>
    </w:p>
    <w:p w14:paraId="33D89452" w14:textId="77777777" w:rsidR="00D35EDB" w:rsidRPr="00425C31" w:rsidRDefault="002F5BDD" w:rsidP="002F5BDD">
      <w:pPr>
        <w:spacing w:line="276" w:lineRule="auto"/>
        <w:ind w:firstLine="709"/>
        <w:jc w:val="both"/>
        <w:rPr>
          <w:rFonts w:cs="Times New Roman"/>
          <w:sz w:val="26"/>
          <w:szCs w:val="26"/>
        </w:rPr>
      </w:pPr>
      <w:r w:rsidRPr="00425C31">
        <w:rPr>
          <w:rFonts w:cs="Times New Roman"/>
          <w:sz w:val="26"/>
          <w:szCs w:val="26"/>
        </w:rPr>
        <w:lastRenderedPageBreak/>
        <w:t>В качестве индентора при измерении микротвердости чаще всего, как и в случае определения твердости по Виккерсу, используют правильную четырехгранную алмазную пирамиду с углом при вершине 136° (индентор</w:t>
      </w:r>
      <w:r w:rsidR="009E3AB8" w:rsidRPr="00425C31">
        <w:rPr>
          <w:rFonts w:cs="Times New Roman"/>
          <w:sz w:val="26"/>
          <w:szCs w:val="26"/>
        </w:rPr>
        <w:t xml:space="preserve"> </w:t>
      </w:r>
      <w:r w:rsidRPr="00425C31">
        <w:rPr>
          <w:rFonts w:cs="Times New Roman"/>
          <w:sz w:val="26"/>
          <w:szCs w:val="26"/>
        </w:rPr>
        <w:t>Виккерса). Индентор плавно вдавливается в образец при нагрузках 0.09807-1.961 Н и стандартном времени приложения нагрузки 10 с. Число твердости по Виккерсу (НV – Vickers</w:t>
      </w:r>
      <w:r w:rsidR="009E3AB8" w:rsidRPr="00425C31">
        <w:rPr>
          <w:rFonts w:cs="Times New Roman"/>
          <w:sz w:val="26"/>
          <w:szCs w:val="26"/>
        </w:rPr>
        <w:t xml:space="preserve"> </w:t>
      </w:r>
      <w:r w:rsidRPr="00425C31">
        <w:rPr>
          <w:rFonts w:cs="Times New Roman"/>
          <w:sz w:val="26"/>
          <w:szCs w:val="26"/>
        </w:rPr>
        <w:t>Hardness) определяется по формуле:</w:t>
      </w:r>
    </w:p>
    <w:p w14:paraId="16BECDDB" w14:textId="77777777" w:rsidR="002F5BDD" w:rsidRPr="00425C31" w:rsidRDefault="00D35EDB" w:rsidP="00D35EDB">
      <w:pPr>
        <w:spacing w:line="276" w:lineRule="auto"/>
        <w:ind w:firstLine="709"/>
        <w:jc w:val="center"/>
        <w:rPr>
          <w:rFonts w:cs="Times New Roman"/>
          <w:sz w:val="26"/>
          <w:szCs w:val="26"/>
        </w:rPr>
      </w:pPr>
      <w:r w:rsidRPr="00425C31">
        <w:rPr>
          <w:rFonts w:cs="Times New Roman"/>
          <w:noProof/>
          <w:sz w:val="26"/>
          <w:szCs w:val="26"/>
          <w:lang w:eastAsia="ru-RU"/>
        </w:rPr>
        <w:drawing>
          <wp:inline distT="0" distB="0" distL="0" distR="0" wp14:anchorId="5BD46619" wp14:editId="7E5DC50A">
            <wp:extent cx="2343150" cy="5048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43150" cy="504825"/>
                    </a:xfrm>
                    <a:prstGeom prst="rect">
                      <a:avLst/>
                    </a:prstGeom>
                  </pic:spPr>
                </pic:pic>
              </a:graphicData>
            </a:graphic>
          </wp:inline>
        </w:drawing>
      </w:r>
    </w:p>
    <w:p w14:paraId="30EC09A6" w14:textId="77777777" w:rsidR="002F5BDD" w:rsidRPr="00425C31" w:rsidRDefault="002F5BDD" w:rsidP="00D35EDB">
      <w:pPr>
        <w:spacing w:line="276" w:lineRule="auto"/>
        <w:jc w:val="both"/>
        <w:rPr>
          <w:rFonts w:cs="Times New Roman"/>
          <w:sz w:val="26"/>
          <w:szCs w:val="26"/>
        </w:rPr>
      </w:pPr>
      <w:r w:rsidRPr="00425C31">
        <w:rPr>
          <w:rFonts w:cs="Times New Roman"/>
          <w:sz w:val="26"/>
          <w:szCs w:val="26"/>
        </w:rPr>
        <w:t xml:space="preserve">где F – нагрузка на индентор (статическая сила), выраженная в Н; d – диагональ отпечатка, выраженная в мм, g – ускорение свободного падения 9.80665 м/с2.  Рекомендуемая форма записи по ГОСТу: 100 HV 0.01/20, где 100 – твердость, выраженная в числах твердости, 0.01 </w:t>
      </w:r>
      <w:r w:rsidR="00D35EDB" w:rsidRPr="00425C31">
        <w:rPr>
          <w:rFonts w:cs="Times New Roman"/>
          <w:sz w:val="26"/>
          <w:szCs w:val="26"/>
        </w:rPr>
        <w:t xml:space="preserve">– </w:t>
      </w:r>
      <w:r w:rsidRPr="00425C31">
        <w:rPr>
          <w:rFonts w:cs="Times New Roman"/>
          <w:sz w:val="26"/>
          <w:szCs w:val="26"/>
        </w:rPr>
        <w:t xml:space="preserve">нагрузка, выраженная в кг, 20 </w:t>
      </w:r>
      <w:r w:rsidR="00D35EDB" w:rsidRPr="00425C31">
        <w:rPr>
          <w:rFonts w:cs="Times New Roman"/>
          <w:sz w:val="26"/>
          <w:szCs w:val="26"/>
        </w:rPr>
        <w:t xml:space="preserve">– </w:t>
      </w:r>
      <w:r w:rsidRPr="00425C31">
        <w:rPr>
          <w:rFonts w:cs="Times New Roman"/>
          <w:sz w:val="26"/>
          <w:szCs w:val="26"/>
        </w:rPr>
        <w:t>время прило</w:t>
      </w:r>
      <w:r w:rsidR="009E3AB8" w:rsidRPr="00425C31">
        <w:rPr>
          <w:rFonts w:cs="Times New Roman"/>
          <w:sz w:val="26"/>
          <w:szCs w:val="26"/>
        </w:rPr>
        <w:t xml:space="preserve">жения нагрузки, выраженное в «с» </w:t>
      </w:r>
      <w:r w:rsidRPr="00425C31">
        <w:rPr>
          <w:rFonts w:cs="Times New Roman"/>
          <w:sz w:val="26"/>
          <w:szCs w:val="26"/>
        </w:rPr>
        <w:t xml:space="preserve">вне зависимости от того, какой метод проведения измерений был использован (твердости или микротвердости). </w:t>
      </w:r>
    </w:p>
    <w:p w14:paraId="6A3AFCE5" w14:textId="77777777" w:rsidR="007910DB" w:rsidRPr="00425C31" w:rsidRDefault="007910DB" w:rsidP="009E3AB8">
      <w:pPr>
        <w:spacing w:line="276" w:lineRule="auto"/>
        <w:jc w:val="center"/>
        <w:rPr>
          <w:rFonts w:cs="Times New Roman"/>
          <w:sz w:val="26"/>
          <w:szCs w:val="26"/>
        </w:rPr>
      </w:pPr>
      <w:r w:rsidRPr="00425C31">
        <w:rPr>
          <w:rFonts w:cs="Times New Roman"/>
          <w:noProof/>
          <w:sz w:val="26"/>
          <w:szCs w:val="26"/>
          <w:lang w:eastAsia="ru-RU"/>
        </w:rPr>
        <w:drawing>
          <wp:inline distT="0" distB="0" distL="0" distR="0" wp14:anchorId="6E5D096A" wp14:editId="023F2039">
            <wp:extent cx="4770000" cy="57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70000" cy="5760000"/>
                    </a:xfrm>
                    <a:prstGeom prst="rect">
                      <a:avLst/>
                    </a:prstGeom>
                  </pic:spPr>
                </pic:pic>
              </a:graphicData>
            </a:graphic>
          </wp:inline>
        </w:drawing>
      </w:r>
    </w:p>
    <w:p w14:paraId="7404C3FD" w14:textId="77777777" w:rsidR="002F5BDD" w:rsidRPr="00425C31" w:rsidRDefault="002F5BDD" w:rsidP="009E3AB8">
      <w:pPr>
        <w:spacing w:line="276" w:lineRule="auto"/>
        <w:ind w:firstLine="709"/>
        <w:jc w:val="both"/>
        <w:rPr>
          <w:rFonts w:cs="Times New Roman"/>
          <w:sz w:val="26"/>
          <w:szCs w:val="26"/>
        </w:rPr>
      </w:pPr>
      <w:r w:rsidRPr="00425C31">
        <w:rPr>
          <w:rFonts w:cs="Times New Roman"/>
          <w:sz w:val="26"/>
          <w:szCs w:val="26"/>
        </w:rPr>
        <w:t xml:space="preserve">Главная ценность метода микротвердости – это возможность оценки твердости отдельных фаз и структурных составляющих, что очень важно при решении многих </w:t>
      </w:r>
      <w:r w:rsidRPr="00425C31">
        <w:rPr>
          <w:rFonts w:cs="Times New Roman"/>
          <w:sz w:val="26"/>
          <w:szCs w:val="26"/>
        </w:rPr>
        <w:lastRenderedPageBreak/>
        <w:t>материаловедческих задач и чего нельзя сделать другими методами. Некоторые области применения метода микротвердости представлены в табл. 1.</w:t>
      </w:r>
    </w:p>
    <w:p w14:paraId="75DFC934" w14:textId="77777777" w:rsidR="007910DB" w:rsidRPr="00425C31" w:rsidRDefault="00BC6BA3" w:rsidP="007910DB">
      <w:pPr>
        <w:spacing w:line="276" w:lineRule="auto"/>
        <w:ind w:firstLine="709"/>
        <w:jc w:val="both"/>
        <w:rPr>
          <w:rFonts w:cs="Times New Roman"/>
          <w:sz w:val="26"/>
          <w:szCs w:val="26"/>
        </w:rPr>
      </w:pPr>
      <w:r w:rsidRPr="00425C31">
        <w:rPr>
          <w:rFonts w:cs="Times New Roman"/>
          <w:b/>
          <w:sz w:val="26"/>
          <w:szCs w:val="26"/>
        </w:rPr>
        <w:t>Оборудование</w:t>
      </w:r>
      <w:r w:rsidRPr="00425C31">
        <w:rPr>
          <w:rFonts w:cs="Times New Roman"/>
          <w:sz w:val="26"/>
          <w:szCs w:val="26"/>
        </w:rPr>
        <w:t xml:space="preserve">: </w:t>
      </w:r>
      <w:r w:rsidR="007910DB" w:rsidRPr="00425C31">
        <w:rPr>
          <w:rFonts w:cs="Times New Roman"/>
          <w:sz w:val="26"/>
          <w:szCs w:val="26"/>
        </w:rPr>
        <w:t>Для определения микротвердости в работе используется микротвердомер марки ПМТ-3М: а) – общий вид; б) – схема нагружения.</w:t>
      </w:r>
    </w:p>
    <w:p w14:paraId="2536B951" w14:textId="77777777" w:rsidR="007910DB" w:rsidRPr="00425C31" w:rsidRDefault="007910DB" w:rsidP="007910DB">
      <w:pPr>
        <w:spacing w:line="276" w:lineRule="auto"/>
        <w:ind w:firstLine="709"/>
        <w:jc w:val="both"/>
        <w:rPr>
          <w:rFonts w:cs="Times New Roman"/>
          <w:sz w:val="26"/>
          <w:szCs w:val="26"/>
        </w:rPr>
      </w:pPr>
      <w:r w:rsidRPr="00425C31">
        <w:rPr>
          <w:rFonts w:cs="Times New Roman"/>
          <w:noProof/>
          <w:sz w:val="26"/>
          <w:szCs w:val="26"/>
          <w:lang w:eastAsia="ru-RU"/>
        </w:rPr>
        <w:drawing>
          <wp:inline distT="0" distB="0" distL="0" distR="0" wp14:anchorId="4AC3CFCC" wp14:editId="55079B94">
            <wp:extent cx="5667375" cy="4903235"/>
            <wp:effectExtent l="1905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67375" cy="4903235"/>
                    </a:xfrm>
                    <a:prstGeom prst="rect">
                      <a:avLst/>
                    </a:prstGeom>
                  </pic:spPr>
                </pic:pic>
              </a:graphicData>
            </a:graphic>
          </wp:inline>
        </w:drawing>
      </w:r>
    </w:p>
    <w:p w14:paraId="3F7021C8" w14:textId="77777777" w:rsidR="007910DB" w:rsidRPr="00425C31" w:rsidRDefault="007910DB" w:rsidP="007910DB">
      <w:pPr>
        <w:spacing w:line="276" w:lineRule="auto"/>
        <w:ind w:firstLine="709"/>
        <w:jc w:val="both"/>
        <w:rPr>
          <w:rFonts w:cs="Times New Roman"/>
          <w:sz w:val="26"/>
          <w:szCs w:val="26"/>
        </w:rPr>
      </w:pPr>
      <w:r w:rsidRPr="00425C31">
        <w:rPr>
          <w:rFonts w:cs="Times New Roman"/>
          <w:sz w:val="26"/>
          <w:szCs w:val="26"/>
        </w:rPr>
        <w:t xml:space="preserve">Штатив микротвердомера состоит из основания 1 и колонки 20, имеющей снаружи ленточную резьбу для перемещения в вертикальном положении тубусодержателя 15 с тубусом микроскопа при помощи гайки 17. Тубусодержатель закрепляется на колонке при помощи резной втулки винтом 16, который при работе должен быть зажат. В тубусодержателе размещены механизмы грубого и микрометрического движения тубуса микроскопа. Вращая барашек 13 гpyбoгo движения и барашек 14 микрометрического движения, можно перемещать тубус микроскопа вверх и вниз. Ход механизма грубого движения можно регулировать. Если один барашек грубого движения немного развернуть относительно другого, ход тубуса будет тяжелее или легче в зависимости от того, в какую сторону развернуты барашки. Кроме того, механизм грубого движения можно застопорить при помощи рукоятки 9. На барашке 14 имеется шкала, одно деление которой соответствует 2 мкм перемещения тубуса микроскопа. Микроскоп состоит из тубуса 7, окулярмикрометра 11, сменного объектива 39 (40-, 20- или 8-кратного) и осветительного устройства 19. </w:t>
      </w:r>
    </w:p>
    <w:p w14:paraId="4BCCC8D4" w14:textId="77777777" w:rsidR="007910DB" w:rsidRPr="00425C31" w:rsidRDefault="007910DB" w:rsidP="007910DB">
      <w:pPr>
        <w:spacing w:line="276" w:lineRule="auto"/>
        <w:ind w:firstLine="709"/>
        <w:jc w:val="both"/>
        <w:rPr>
          <w:rFonts w:cs="Times New Roman"/>
          <w:sz w:val="26"/>
          <w:szCs w:val="26"/>
        </w:rPr>
      </w:pPr>
      <w:r w:rsidRPr="00425C31">
        <w:rPr>
          <w:rFonts w:cs="Times New Roman"/>
          <w:sz w:val="26"/>
          <w:szCs w:val="26"/>
        </w:rPr>
        <w:t xml:space="preserve">Предметный столик 6 закреплен на основании штатива тремя винтами. Верхняя часть столика, на которую устанавливается предмет, может перемещаться в двух взаимно </w:t>
      </w:r>
      <w:r w:rsidRPr="00425C31">
        <w:rPr>
          <w:rFonts w:cs="Times New Roman"/>
          <w:sz w:val="26"/>
          <w:szCs w:val="26"/>
        </w:rPr>
        <w:lastRenderedPageBreak/>
        <w:t>перпендикулярных направлениях с помощью микрометрических винтов 4. Отпустив стопорный винт 5, можно рукояткой 22 поворачивать столик от упора, отвечающего положению оптического наблюдения до упора, отвечающего положению индентирования.</w:t>
      </w:r>
    </w:p>
    <w:p w14:paraId="0A413852" w14:textId="77777777" w:rsidR="007910DB" w:rsidRPr="00425C31" w:rsidRDefault="007910DB" w:rsidP="007910DB">
      <w:pPr>
        <w:spacing w:line="276" w:lineRule="auto"/>
        <w:ind w:firstLine="709"/>
        <w:jc w:val="both"/>
        <w:rPr>
          <w:rFonts w:cs="Times New Roman"/>
          <w:sz w:val="26"/>
          <w:szCs w:val="26"/>
        </w:rPr>
      </w:pPr>
      <w:r w:rsidRPr="00425C31">
        <w:rPr>
          <w:rFonts w:cs="Times New Roman"/>
          <w:sz w:val="26"/>
          <w:szCs w:val="26"/>
        </w:rPr>
        <w:t>На сменной пластине 23 с помощью пластилина и ручного прессика 35 можно установить предмет практически любой формы. Для исследования поверхностей цилиндрических предметов в комплект микротвердомера входит специальная металлическая призма 36.</w:t>
      </w:r>
    </w:p>
    <w:p w14:paraId="031A6A53" w14:textId="77777777" w:rsidR="007910DB" w:rsidRPr="00425C31" w:rsidRDefault="007910DB" w:rsidP="007910DB">
      <w:pPr>
        <w:spacing w:line="276" w:lineRule="auto"/>
        <w:ind w:firstLine="709"/>
        <w:jc w:val="both"/>
        <w:rPr>
          <w:rFonts w:cs="Times New Roman"/>
          <w:sz w:val="26"/>
          <w:szCs w:val="26"/>
        </w:rPr>
      </w:pPr>
      <w:r w:rsidRPr="00425C31">
        <w:rPr>
          <w:rFonts w:cs="Times New Roman"/>
          <w:b/>
          <w:sz w:val="26"/>
          <w:szCs w:val="26"/>
        </w:rPr>
        <w:t>Схема наргужения:</w:t>
      </w:r>
      <w:r w:rsidRPr="00425C31">
        <w:rPr>
          <w:rFonts w:cs="Times New Roman"/>
          <w:sz w:val="26"/>
          <w:szCs w:val="26"/>
        </w:rPr>
        <w:t xml:space="preserve"> состоит из штока 30, закрепленного на двух плоских пружинах 37 и 38, расположенных внутри корпуса механизма. На штоке закреплен воздушный демпфер 29. В держатель 32 вставляется и закрепляется винтом 33 оправка с алмазным индентором 34. На утолщенную часть штока устанавливаются гири в виде дисков с прорезями 31 из комплекта гирь, поставляемого с микротвердомером. Для получения отпечатка шток опускают плавным вращением рукоятки 26 арретира (без рывков и вибрации) против часовой стрелки до упора.</w:t>
      </w:r>
    </w:p>
    <w:p w14:paraId="276D9F09" w14:textId="77777777" w:rsidR="007910DB" w:rsidRPr="00425C31" w:rsidRDefault="007910DB" w:rsidP="007910DB">
      <w:pPr>
        <w:spacing w:line="276" w:lineRule="auto"/>
        <w:ind w:firstLine="709"/>
        <w:jc w:val="both"/>
        <w:rPr>
          <w:rFonts w:cs="Times New Roman"/>
          <w:sz w:val="26"/>
          <w:szCs w:val="26"/>
        </w:rPr>
      </w:pPr>
      <w:r w:rsidRPr="00425C31">
        <w:rPr>
          <w:rFonts w:cs="Times New Roman"/>
          <w:sz w:val="26"/>
          <w:szCs w:val="26"/>
        </w:rPr>
        <w:t xml:space="preserve"> Осветительное устройство 19 закреплено на тубусе микроскопа и служит для освещения исследуемого объекта. При повороте рукоятки 7 от упора до упора осветитель позволяет рассматривать предмет, как в светлом, так и в темном поле. Равномерное освещение достигается перемещением и разворотом патрона с лампой 18. Светофильтры 21 осветителя предназначены для повышения контрастности исследуемого предмета.  </w:t>
      </w:r>
    </w:p>
    <w:p w14:paraId="337AEE8B" w14:textId="77777777" w:rsidR="007910DB" w:rsidRPr="00425C31" w:rsidRDefault="007910DB" w:rsidP="007910DB">
      <w:pPr>
        <w:spacing w:line="276" w:lineRule="auto"/>
        <w:ind w:firstLine="709"/>
        <w:jc w:val="both"/>
        <w:rPr>
          <w:rFonts w:cs="Times New Roman"/>
          <w:sz w:val="26"/>
          <w:szCs w:val="26"/>
        </w:rPr>
      </w:pPr>
      <w:r w:rsidRPr="00425C31">
        <w:rPr>
          <w:rFonts w:cs="Times New Roman"/>
          <w:sz w:val="26"/>
          <w:szCs w:val="26"/>
        </w:rPr>
        <w:t xml:space="preserve">Лампа осветителя питается от блока питания 9 В, 25 Вт, встроенного в основание 1 микротвердомера. Включается блок питания тумблером 2. Рукоятка 3 служит для регулировки силы света осветителя. Штепсель 24 осветителя вставляется в разъем. Встроенный блок питания работает от сети переменного тока напряжением 220 В, частотой 50 Гц. Окулярный микрометр 11 устанавливается на тубусе наклонной монокулярной насадки 12 и закрепляется винтом 10. </w:t>
      </w:r>
    </w:p>
    <w:p w14:paraId="0E1E25E9" w14:textId="77777777" w:rsidR="009E3AB8" w:rsidRPr="00425C31" w:rsidRDefault="007910DB" w:rsidP="007910DB">
      <w:pPr>
        <w:spacing w:line="276" w:lineRule="auto"/>
        <w:ind w:firstLine="709"/>
        <w:jc w:val="both"/>
        <w:rPr>
          <w:rFonts w:cs="Times New Roman"/>
          <w:sz w:val="26"/>
          <w:szCs w:val="26"/>
        </w:rPr>
      </w:pPr>
      <w:r w:rsidRPr="00425C31">
        <w:rPr>
          <w:rFonts w:cs="Times New Roman"/>
          <w:sz w:val="26"/>
          <w:szCs w:val="26"/>
        </w:rPr>
        <w:t>Окулярный микрометр при установке должен быть развернут так, чтобы его вертикальный (подвижный) штрих был перпендикулярен отрезку, который необходимо измерить. Для наблюдения объекта и фотографирования полученных отпечатков на место окулярного микрометра может быть установлена любая подходящая по посадке фотоокулярная насадка.</w:t>
      </w:r>
    </w:p>
    <w:p w14:paraId="35A12633" w14:textId="77777777" w:rsidR="009E3AB8" w:rsidRPr="00425C31" w:rsidRDefault="009E3AB8">
      <w:pPr>
        <w:spacing w:line="259" w:lineRule="auto"/>
        <w:rPr>
          <w:rFonts w:cs="Times New Roman"/>
          <w:sz w:val="26"/>
          <w:szCs w:val="26"/>
        </w:rPr>
      </w:pPr>
      <w:r w:rsidRPr="00425C31">
        <w:rPr>
          <w:rFonts w:cs="Times New Roman"/>
          <w:sz w:val="26"/>
          <w:szCs w:val="26"/>
        </w:rPr>
        <w:br w:type="page"/>
      </w:r>
    </w:p>
    <w:p w14:paraId="0243421B" w14:textId="77777777" w:rsidR="007910DB" w:rsidRPr="00425C31" w:rsidRDefault="00EE1B06" w:rsidP="007910DB">
      <w:pPr>
        <w:spacing w:line="276" w:lineRule="auto"/>
        <w:ind w:firstLine="709"/>
        <w:jc w:val="both"/>
        <w:rPr>
          <w:rFonts w:cs="Times New Roman"/>
          <w:sz w:val="26"/>
          <w:szCs w:val="26"/>
        </w:rPr>
      </w:pPr>
      <w:r w:rsidRPr="00425C31">
        <w:rPr>
          <w:rFonts w:cs="Times New Roman"/>
          <w:b/>
          <w:sz w:val="26"/>
          <w:szCs w:val="26"/>
        </w:rPr>
        <w:lastRenderedPageBreak/>
        <w:t>Порядок выполнения работы.</w:t>
      </w:r>
    </w:p>
    <w:p w14:paraId="694BB589" w14:textId="77777777" w:rsidR="007910DB" w:rsidRPr="00425C31" w:rsidRDefault="007910DB" w:rsidP="00E6067F">
      <w:pPr>
        <w:pStyle w:val="a5"/>
        <w:numPr>
          <w:ilvl w:val="0"/>
          <w:numId w:val="1"/>
        </w:numPr>
        <w:spacing w:line="276" w:lineRule="auto"/>
        <w:ind w:left="426" w:hanging="426"/>
        <w:jc w:val="both"/>
        <w:rPr>
          <w:rFonts w:cs="Times New Roman"/>
          <w:sz w:val="26"/>
          <w:szCs w:val="26"/>
        </w:rPr>
      </w:pPr>
      <w:r w:rsidRPr="00425C31">
        <w:rPr>
          <w:rFonts w:cs="Times New Roman"/>
          <w:sz w:val="26"/>
          <w:szCs w:val="26"/>
        </w:rPr>
        <w:t xml:space="preserve">Получите у преподавателя 2 различных по природе материала. В протоколе опишите их внешний вид. </w:t>
      </w:r>
    </w:p>
    <w:p w14:paraId="18803DAA" w14:textId="77777777" w:rsidR="007910DB" w:rsidRPr="00425C31" w:rsidRDefault="007910DB" w:rsidP="00E6067F">
      <w:pPr>
        <w:pStyle w:val="a5"/>
        <w:numPr>
          <w:ilvl w:val="0"/>
          <w:numId w:val="1"/>
        </w:numPr>
        <w:spacing w:line="276" w:lineRule="auto"/>
        <w:ind w:left="426" w:hanging="426"/>
        <w:jc w:val="both"/>
        <w:rPr>
          <w:rFonts w:cs="Times New Roman"/>
          <w:sz w:val="26"/>
          <w:szCs w:val="26"/>
        </w:rPr>
      </w:pPr>
      <w:r w:rsidRPr="00425C31">
        <w:rPr>
          <w:rFonts w:cs="Times New Roman"/>
          <w:sz w:val="26"/>
          <w:szCs w:val="26"/>
        </w:rPr>
        <w:t xml:space="preserve">Проведите пробоподготовку одного из образцов. Для этого протрите исследуемую поверхность образца спиртом. Зафиксируйте образец на держателе (предметном стекле или специальной металлической пластине 23) с помощью пластилина. С помощью ручного прессика 35 обеспечьте параллельность исследуемой поверхности образца и плоскости стола прибора ПМТ-3М. </w:t>
      </w:r>
    </w:p>
    <w:p w14:paraId="0ACA54AA" w14:textId="77777777" w:rsidR="007910DB" w:rsidRPr="00425C31" w:rsidRDefault="007910DB" w:rsidP="00E6067F">
      <w:pPr>
        <w:pStyle w:val="a5"/>
        <w:numPr>
          <w:ilvl w:val="0"/>
          <w:numId w:val="1"/>
        </w:numPr>
        <w:spacing w:line="276" w:lineRule="auto"/>
        <w:ind w:left="426" w:hanging="426"/>
        <w:jc w:val="both"/>
        <w:rPr>
          <w:rFonts w:cs="Times New Roman"/>
          <w:sz w:val="26"/>
          <w:szCs w:val="26"/>
        </w:rPr>
      </w:pPr>
      <w:r w:rsidRPr="00425C31">
        <w:rPr>
          <w:rFonts w:cs="Times New Roman"/>
          <w:sz w:val="26"/>
          <w:szCs w:val="26"/>
        </w:rPr>
        <w:t xml:space="preserve">Разверните предметный столик микротвердомера 6 в положение оптического наблюдения (поверните его ручкой 22 до упора по часовой стрелке и зафиксируйте винтом 5) и установите держатель с образцом под объектив микроскопа. </w:t>
      </w:r>
    </w:p>
    <w:p w14:paraId="0F1EB030" w14:textId="77777777" w:rsidR="007910DB" w:rsidRPr="00425C31" w:rsidRDefault="007910DB" w:rsidP="00E6067F">
      <w:pPr>
        <w:pStyle w:val="a5"/>
        <w:numPr>
          <w:ilvl w:val="0"/>
          <w:numId w:val="1"/>
        </w:numPr>
        <w:spacing w:line="276" w:lineRule="auto"/>
        <w:ind w:left="426" w:hanging="426"/>
        <w:jc w:val="both"/>
        <w:rPr>
          <w:rFonts w:cs="Times New Roman"/>
          <w:sz w:val="26"/>
          <w:szCs w:val="26"/>
        </w:rPr>
      </w:pPr>
      <w:r w:rsidRPr="00425C31">
        <w:rPr>
          <w:rFonts w:cs="Times New Roman"/>
          <w:sz w:val="26"/>
          <w:szCs w:val="26"/>
        </w:rPr>
        <w:t xml:space="preserve">Установите цифровую камеру на приборе ПМТ-3М, подключите ее к персональному компьютеру и запустите программу визуализации и сохранения изображений. </w:t>
      </w:r>
    </w:p>
    <w:p w14:paraId="2759DE48" w14:textId="77777777" w:rsidR="007910DB" w:rsidRPr="00425C31" w:rsidRDefault="007910DB" w:rsidP="00E6067F">
      <w:pPr>
        <w:pStyle w:val="a5"/>
        <w:numPr>
          <w:ilvl w:val="0"/>
          <w:numId w:val="1"/>
        </w:numPr>
        <w:spacing w:line="276" w:lineRule="auto"/>
        <w:ind w:left="426" w:hanging="426"/>
        <w:jc w:val="both"/>
        <w:rPr>
          <w:rFonts w:cs="Times New Roman"/>
          <w:sz w:val="26"/>
          <w:szCs w:val="26"/>
        </w:rPr>
      </w:pPr>
      <w:r w:rsidRPr="00425C31">
        <w:rPr>
          <w:rFonts w:cs="Times New Roman"/>
          <w:sz w:val="26"/>
          <w:szCs w:val="26"/>
        </w:rPr>
        <w:t xml:space="preserve">С помощью винтов 13 и 14 осуществите наводку на резкость. А перемещением стола микрометрическими винтами 4 выберете место нанесения отпечатка микротвердости той или иной структурной составляющей, если материал является неоднородным. </w:t>
      </w:r>
    </w:p>
    <w:p w14:paraId="3DB13684" w14:textId="77777777" w:rsidR="007910DB" w:rsidRPr="00425C31" w:rsidRDefault="007910DB" w:rsidP="00E6067F">
      <w:pPr>
        <w:pStyle w:val="a5"/>
        <w:numPr>
          <w:ilvl w:val="0"/>
          <w:numId w:val="1"/>
        </w:numPr>
        <w:spacing w:line="276" w:lineRule="auto"/>
        <w:ind w:left="426" w:hanging="426"/>
        <w:jc w:val="both"/>
        <w:rPr>
          <w:rFonts w:cs="Times New Roman"/>
          <w:sz w:val="26"/>
          <w:szCs w:val="26"/>
        </w:rPr>
      </w:pPr>
      <w:r w:rsidRPr="00425C31">
        <w:rPr>
          <w:rFonts w:cs="Times New Roman"/>
          <w:sz w:val="26"/>
          <w:szCs w:val="26"/>
        </w:rPr>
        <w:t xml:space="preserve">Переведите столик в положение нанесения отпечатка плавным его поворотом против часовой стрелки до упора с помощью рукоятки 22. На механизм нагружения прибора ПМТ-3М установите груз, соответствующий необходимой величине нагрузки (величина необходимой нагрузки задается преподавателем или находится опытным путем). Плавно и без рывков поверните рукоятку 26 механизма нагружения против часовой стрелки до упора, последующей выдержкой отпечатка под нагрузкой в течение 10 секунд и верните рукоятку 26 в исходное положение. Затем поверните столик 6 в положение измерения отпечатка микротвердости (по часовой стрелке до упора). При необходимости микрометрическим винтом 14 откорректируйте наводку на резкость), сделайте снимок и сохраните полученную фотографию на жестком диске. Повторите пункт 5 необходимое количесиво раз (минимум 10 отпечатков для одного объекта исследования или структурной составляющей объекта, если он структурно неоднороден). </w:t>
      </w:r>
    </w:p>
    <w:p w14:paraId="52852EEF" w14:textId="77777777" w:rsidR="009E3AB8" w:rsidRPr="00425C31" w:rsidRDefault="007910DB" w:rsidP="00E6067F">
      <w:pPr>
        <w:pStyle w:val="a5"/>
        <w:numPr>
          <w:ilvl w:val="0"/>
          <w:numId w:val="1"/>
        </w:numPr>
        <w:spacing w:line="276" w:lineRule="auto"/>
        <w:ind w:left="426" w:hanging="426"/>
        <w:jc w:val="both"/>
        <w:rPr>
          <w:rFonts w:cs="Times New Roman"/>
          <w:sz w:val="26"/>
          <w:szCs w:val="26"/>
        </w:rPr>
      </w:pPr>
      <w:r w:rsidRPr="00425C31">
        <w:rPr>
          <w:rFonts w:cs="Times New Roman"/>
          <w:sz w:val="26"/>
          <w:szCs w:val="26"/>
        </w:rPr>
        <w:t>Так как в зависимости от модели камеры меняются ее характеристики, то для правильного определения длины диагонали отпечатка необходимо сделать снимок эталонной шкалы – так называемого объектмикрометра. Файл с фотографией шкалы необходимо сохранить в ту же папку, что и фотографии отпечатков</w:t>
      </w:r>
      <w:r w:rsidR="00EE1B06" w:rsidRPr="00425C31">
        <w:rPr>
          <w:rFonts w:cs="Times New Roman"/>
          <w:sz w:val="26"/>
          <w:szCs w:val="26"/>
        </w:rPr>
        <w:t>.</w:t>
      </w:r>
    </w:p>
    <w:p w14:paraId="5A665D84" w14:textId="77777777" w:rsidR="009E3AB8" w:rsidRDefault="009E3AB8">
      <w:pPr>
        <w:spacing w:line="259" w:lineRule="auto"/>
        <w:rPr>
          <w:rFonts w:cs="Times New Roman"/>
          <w:szCs w:val="28"/>
        </w:rPr>
      </w:pPr>
      <w:r>
        <w:rPr>
          <w:rFonts w:cs="Times New Roman"/>
          <w:szCs w:val="28"/>
        </w:rPr>
        <w:br w:type="page"/>
      </w:r>
    </w:p>
    <w:p w14:paraId="241E70DD" w14:textId="77777777" w:rsidR="00DC6E81" w:rsidRPr="00A541F3" w:rsidRDefault="00A541F3" w:rsidP="00DC6E81">
      <w:pPr>
        <w:spacing w:after="0" w:line="360" w:lineRule="auto"/>
        <w:ind w:firstLine="284"/>
        <w:jc w:val="center"/>
        <w:rPr>
          <w:b/>
          <w:szCs w:val="28"/>
        </w:rPr>
      </w:pPr>
      <w:r w:rsidRPr="00A541F3">
        <w:rPr>
          <w:b/>
          <w:szCs w:val="28"/>
        </w:rPr>
        <w:lastRenderedPageBreak/>
        <w:t>Протокол результатов измерения отпечатков микротвердости</w:t>
      </w:r>
    </w:p>
    <w:tbl>
      <w:tblPr>
        <w:tblStyle w:val="a3"/>
        <w:tblW w:w="10485" w:type="dxa"/>
        <w:tblLayout w:type="fixed"/>
        <w:tblLook w:val="04A0" w:firstRow="1" w:lastRow="0" w:firstColumn="1" w:lastColumn="0" w:noHBand="0" w:noVBand="1"/>
      </w:tblPr>
      <w:tblGrid>
        <w:gridCol w:w="1271"/>
        <w:gridCol w:w="567"/>
        <w:gridCol w:w="1134"/>
        <w:gridCol w:w="1134"/>
        <w:gridCol w:w="1134"/>
        <w:gridCol w:w="993"/>
        <w:gridCol w:w="1530"/>
        <w:gridCol w:w="1304"/>
        <w:gridCol w:w="1418"/>
      </w:tblGrid>
      <w:tr w:rsidR="001F6D39" w14:paraId="3A3EEBB8" w14:textId="77777777" w:rsidTr="00F646A3">
        <w:tc>
          <w:tcPr>
            <w:tcW w:w="1271" w:type="dxa"/>
            <w:vMerge w:val="restart"/>
            <w:vAlign w:val="center"/>
          </w:tcPr>
          <w:p w14:paraId="3EDC94F1" w14:textId="77777777" w:rsidR="001F6D39" w:rsidRPr="00A541F3" w:rsidRDefault="001F6D39" w:rsidP="00A541F3">
            <w:pPr>
              <w:spacing w:line="360" w:lineRule="auto"/>
              <w:jc w:val="center"/>
              <w:rPr>
                <w:rFonts w:cs="Times New Roman"/>
                <w:bCs/>
                <w:sz w:val="24"/>
                <w:szCs w:val="24"/>
              </w:rPr>
            </w:pPr>
            <w:r w:rsidRPr="00A541F3">
              <w:rPr>
                <w:rFonts w:cs="Times New Roman"/>
                <w:bCs/>
                <w:sz w:val="24"/>
                <w:szCs w:val="24"/>
              </w:rPr>
              <w:t>Материал</w:t>
            </w:r>
          </w:p>
        </w:tc>
        <w:tc>
          <w:tcPr>
            <w:tcW w:w="567" w:type="dxa"/>
            <w:vMerge w:val="restart"/>
            <w:vAlign w:val="center"/>
          </w:tcPr>
          <w:p w14:paraId="2F4AC668" w14:textId="77777777" w:rsidR="001F6D39" w:rsidRDefault="001F6D39" w:rsidP="00A541F3">
            <w:pPr>
              <w:spacing w:line="360" w:lineRule="auto"/>
              <w:jc w:val="center"/>
              <w:rPr>
                <w:rFonts w:cs="Times New Roman"/>
                <w:bCs/>
                <w:sz w:val="24"/>
                <w:szCs w:val="24"/>
              </w:rPr>
            </w:pPr>
            <w:r>
              <w:rPr>
                <w:rFonts w:cs="Times New Roman"/>
                <w:bCs/>
                <w:sz w:val="24"/>
                <w:szCs w:val="24"/>
              </w:rPr>
              <w:t>№</w:t>
            </w:r>
          </w:p>
        </w:tc>
        <w:tc>
          <w:tcPr>
            <w:tcW w:w="3402" w:type="dxa"/>
            <w:gridSpan w:val="3"/>
            <w:vAlign w:val="center"/>
          </w:tcPr>
          <w:p w14:paraId="62AA49FD" w14:textId="77777777" w:rsidR="001F6D39" w:rsidRPr="00A541F3" w:rsidRDefault="001F6D39" w:rsidP="00A541F3">
            <w:pPr>
              <w:spacing w:line="360" w:lineRule="auto"/>
              <w:jc w:val="center"/>
              <w:rPr>
                <w:rFonts w:cs="Times New Roman"/>
                <w:bCs/>
                <w:sz w:val="24"/>
                <w:szCs w:val="24"/>
              </w:rPr>
            </w:pPr>
            <w:r>
              <w:rPr>
                <w:rFonts w:cs="Times New Roman"/>
                <w:bCs/>
                <w:sz w:val="24"/>
                <w:szCs w:val="24"/>
              </w:rPr>
              <w:t>Длина диагонали</w:t>
            </w:r>
          </w:p>
        </w:tc>
        <w:tc>
          <w:tcPr>
            <w:tcW w:w="993" w:type="dxa"/>
            <w:vMerge w:val="restart"/>
            <w:vAlign w:val="center"/>
          </w:tcPr>
          <w:p w14:paraId="39E55051" w14:textId="77777777" w:rsidR="001F6D39" w:rsidRPr="00A541F3" w:rsidRDefault="001F6D39" w:rsidP="00A541F3">
            <w:pPr>
              <w:spacing w:line="360" w:lineRule="auto"/>
              <w:jc w:val="center"/>
              <w:rPr>
                <w:rFonts w:cs="Times New Roman"/>
                <w:bCs/>
                <w:szCs w:val="28"/>
                <w:lang w:val="en-US"/>
              </w:rPr>
            </w:pPr>
            <w:r>
              <w:rPr>
                <w:rFonts w:cs="Times New Roman"/>
                <w:bCs/>
                <w:szCs w:val="28"/>
                <w:lang w:val="en-US"/>
              </w:rPr>
              <w:t>H</w:t>
            </w:r>
            <w:r w:rsidRPr="00A541F3">
              <w:rPr>
                <w:rFonts w:cs="Times New Roman"/>
                <w:color w:val="333333"/>
                <w:sz w:val="32"/>
                <w:szCs w:val="32"/>
                <w:shd w:val="clear" w:color="auto" w:fill="FFFFFF"/>
                <w:vertAlign w:val="subscript"/>
              </w:rPr>
              <w:t>μ</w:t>
            </w:r>
          </w:p>
        </w:tc>
        <w:tc>
          <w:tcPr>
            <w:tcW w:w="1530" w:type="dxa"/>
            <w:vMerge w:val="restart"/>
            <w:vAlign w:val="center"/>
          </w:tcPr>
          <w:p w14:paraId="2D47125D" w14:textId="77777777" w:rsidR="001F6D39" w:rsidRPr="00A541F3" w:rsidRDefault="001F6D39" w:rsidP="00A541F3">
            <w:pPr>
              <w:spacing w:line="360" w:lineRule="auto"/>
              <w:jc w:val="center"/>
              <w:rPr>
                <w:rFonts w:cs="Times New Roman"/>
                <w:bCs/>
                <w:szCs w:val="28"/>
              </w:rPr>
            </w:pPr>
            <w:r>
              <w:rPr>
                <w:rFonts w:cs="Times New Roman"/>
                <w:bCs/>
                <w:szCs w:val="28"/>
                <w:lang w:val="en-US"/>
              </w:rPr>
              <w:t>H</w:t>
            </w:r>
            <w:r w:rsidRPr="00A541F3">
              <w:rPr>
                <w:rFonts w:cs="Times New Roman"/>
                <w:color w:val="333333"/>
                <w:sz w:val="32"/>
                <w:szCs w:val="32"/>
                <w:shd w:val="clear" w:color="auto" w:fill="FFFFFF"/>
                <w:vertAlign w:val="subscript"/>
              </w:rPr>
              <w:t>μ</w:t>
            </w:r>
            <w:r>
              <w:rPr>
                <w:rFonts w:cs="Times New Roman"/>
                <w:color w:val="333333"/>
                <w:sz w:val="32"/>
                <w:szCs w:val="32"/>
                <w:shd w:val="clear" w:color="auto" w:fill="FFFFFF"/>
                <w:vertAlign w:val="subscript"/>
              </w:rPr>
              <w:t>(ср)</w:t>
            </w:r>
            <w:r w:rsidRPr="005000C0">
              <w:rPr>
                <w:rFonts w:ascii="Arial" w:hAnsi="Arial" w:cs="Arial"/>
                <w:color w:val="202122"/>
                <w:sz w:val="21"/>
                <w:szCs w:val="21"/>
                <w:shd w:val="clear" w:color="auto" w:fill="FFFFFF"/>
              </w:rPr>
              <w:t>±</w:t>
            </w:r>
            <w:r w:rsidRPr="005000C0">
              <w:rPr>
                <w:rFonts w:cs="Times New Roman"/>
                <w:color w:val="202122"/>
                <w:sz w:val="26"/>
                <w:szCs w:val="26"/>
                <w:shd w:val="clear" w:color="auto" w:fill="F8F9FA"/>
              </w:rPr>
              <w:t>σ</w:t>
            </w:r>
          </w:p>
        </w:tc>
        <w:tc>
          <w:tcPr>
            <w:tcW w:w="1304" w:type="dxa"/>
            <w:vMerge w:val="restart"/>
            <w:vAlign w:val="center"/>
          </w:tcPr>
          <w:p w14:paraId="1A983295" w14:textId="77777777" w:rsidR="001F6D39" w:rsidRPr="00F646A3" w:rsidRDefault="00F646A3" w:rsidP="00A541F3">
            <w:pPr>
              <w:spacing w:line="360" w:lineRule="auto"/>
              <w:jc w:val="center"/>
              <w:rPr>
                <w:rFonts w:cs="Times New Roman"/>
                <w:bCs/>
                <w:sz w:val="22"/>
                <w:lang w:val="en-US"/>
              </w:rPr>
            </w:pPr>
            <w:r>
              <w:rPr>
                <w:rFonts w:cs="Times New Roman"/>
                <w:bCs/>
                <w:sz w:val="22"/>
                <w:lang w:val="en-US"/>
              </w:rPr>
              <w:t>|</w:t>
            </w:r>
            <w:r w:rsidR="001F6D39" w:rsidRPr="005000C0">
              <w:rPr>
                <w:rFonts w:cs="Times New Roman"/>
                <w:bCs/>
                <w:sz w:val="22"/>
                <w:lang w:val="en-US"/>
              </w:rPr>
              <w:t>H</w:t>
            </w:r>
            <w:r w:rsidR="001F6D39" w:rsidRPr="005000C0">
              <w:rPr>
                <w:rFonts w:cs="Times New Roman"/>
                <w:color w:val="333333"/>
                <w:sz w:val="22"/>
                <w:shd w:val="clear" w:color="auto" w:fill="FFFFFF"/>
                <w:vertAlign w:val="subscript"/>
              </w:rPr>
              <w:t>μ</w:t>
            </w:r>
            <w:r w:rsidR="001F6D39" w:rsidRPr="005000C0">
              <w:rPr>
                <w:rFonts w:cs="Times New Roman"/>
                <w:bCs/>
                <w:sz w:val="22"/>
                <w:lang w:val="en-US"/>
              </w:rPr>
              <w:t>–H</w:t>
            </w:r>
            <w:r w:rsidR="001F6D39" w:rsidRPr="005000C0">
              <w:rPr>
                <w:rFonts w:cs="Times New Roman"/>
                <w:color w:val="333333"/>
                <w:sz w:val="22"/>
                <w:shd w:val="clear" w:color="auto" w:fill="FFFFFF"/>
                <w:vertAlign w:val="subscript"/>
              </w:rPr>
              <w:t>μ</w:t>
            </w:r>
            <w:r w:rsidR="001F6D39" w:rsidRPr="005000C0">
              <w:rPr>
                <w:rFonts w:cs="Times New Roman"/>
                <w:color w:val="333333"/>
                <w:sz w:val="22"/>
                <w:shd w:val="clear" w:color="auto" w:fill="FFFFFF"/>
                <w:vertAlign w:val="subscript"/>
                <w:lang w:val="en-US"/>
              </w:rPr>
              <w:t>(c</w:t>
            </w:r>
            <w:r w:rsidR="001F6D39" w:rsidRPr="005000C0">
              <w:rPr>
                <w:rFonts w:cs="Times New Roman"/>
                <w:color w:val="333333"/>
                <w:sz w:val="22"/>
                <w:shd w:val="clear" w:color="auto" w:fill="FFFFFF"/>
                <w:vertAlign w:val="subscript"/>
              </w:rPr>
              <w:t>р)</w:t>
            </w:r>
            <w:r>
              <w:rPr>
                <w:rFonts w:cs="Times New Roman"/>
                <w:bCs/>
                <w:sz w:val="22"/>
                <w:lang w:val="en-US"/>
              </w:rPr>
              <w:t xml:space="preserve"> |</w:t>
            </w:r>
          </w:p>
        </w:tc>
        <w:tc>
          <w:tcPr>
            <w:tcW w:w="1418" w:type="dxa"/>
            <w:vMerge w:val="restart"/>
            <w:vAlign w:val="center"/>
          </w:tcPr>
          <w:p w14:paraId="5BD94BD4" w14:textId="77777777" w:rsidR="001F6D39" w:rsidRPr="00A541F3" w:rsidRDefault="001F6D39" w:rsidP="00A541F3">
            <w:pPr>
              <w:spacing w:line="360" w:lineRule="auto"/>
              <w:jc w:val="center"/>
              <w:rPr>
                <w:rFonts w:cs="Times New Roman"/>
                <w:bCs/>
                <w:szCs w:val="28"/>
              </w:rPr>
            </w:pPr>
            <w:r>
              <w:rPr>
                <w:rFonts w:cs="Times New Roman"/>
                <w:bCs/>
                <w:sz w:val="22"/>
              </w:rPr>
              <w:t>(</w:t>
            </w:r>
            <w:r w:rsidRPr="005000C0">
              <w:rPr>
                <w:rFonts w:cs="Times New Roman"/>
                <w:bCs/>
                <w:sz w:val="22"/>
                <w:lang w:val="en-US"/>
              </w:rPr>
              <w:t>H</w:t>
            </w:r>
            <w:r w:rsidRPr="005000C0">
              <w:rPr>
                <w:rFonts w:cs="Times New Roman"/>
                <w:color w:val="333333"/>
                <w:sz w:val="22"/>
                <w:shd w:val="clear" w:color="auto" w:fill="FFFFFF"/>
                <w:vertAlign w:val="subscript"/>
              </w:rPr>
              <w:t>μ</w:t>
            </w:r>
            <w:r w:rsidRPr="005000C0">
              <w:rPr>
                <w:rFonts w:cs="Times New Roman"/>
                <w:bCs/>
                <w:sz w:val="22"/>
                <w:lang w:val="en-US"/>
              </w:rPr>
              <w:t>–H</w:t>
            </w:r>
            <w:r w:rsidRPr="005000C0">
              <w:rPr>
                <w:rFonts w:cs="Times New Roman"/>
                <w:color w:val="333333"/>
                <w:sz w:val="22"/>
                <w:shd w:val="clear" w:color="auto" w:fill="FFFFFF"/>
                <w:vertAlign w:val="subscript"/>
              </w:rPr>
              <w:t>μ</w:t>
            </w:r>
            <w:r w:rsidRPr="005000C0">
              <w:rPr>
                <w:rFonts w:cs="Times New Roman"/>
                <w:color w:val="333333"/>
                <w:sz w:val="22"/>
                <w:shd w:val="clear" w:color="auto" w:fill="FFFFFF"/>
                <w:vertAlign w:val="subscript"/>
                <w:lang w:val="en-US"/>
              </w:rPr>
              <w:t>(c</w:t>
            </w:r>
            <w:r w:rsidRPr="005000C0">
              <w:rPr>
                <w:rFonts w:cs="Times New Roman"/>
                <w:color w:val="333333"/>
                <w:sz w:val="22"/>
                <w:shd w:val="clear" w:color="auto" w:fill="FFFFFF"/>
                <w:vertAlign w:val="subscript"/>
              </w:rPr>
              <w:t>р)</w:t>
            </w:r>
            <w:r w:rsidRPr="005000C0">
              <w:rPr>
                <w:rFonts w:cs="Times New Roman"/>
                <w:color w:val="333333"/>
                <w:sz w:val="22"/>
                <w:shd w:val="clear" w:color="auto" w:fill="FFFFFF"/>
              </w:rPr>
              <w:t>)</w:t>
            </w:r>
            <w:r w:rsidRPr="005000C0">
              <w:rPr>
                <w:rFonts w:cs="Times New Roman"/>
                <w:color w:val="333333"/>
                <w:sz w:val="22"/>
                <w:shd w:val="clear" w:color="auto" w:fill="FFFFFF"/>
                <w:vertAlign w:val="superscript"/>
              </w:rPr>
              <w:t>2</w:t>
            </w:r>
          </w:p>
        </w:tc>
      </w:tr>
      <w:tr w:rsidR="001F6D39" w14:paraId="033B3CF5" w14:textId="77777777" w:rsidTr="00F646A3">
        <w:tc>
          <w:tcPr>
            <w:tcW w:w="1271" w:type="dxa"/>
            <w:vMerge/>
          </w:tcPr>
          <w:p w14:paraId="1AE5B44F" w14:textId="77777777" w:rsidR="001F6D39" w:rsidRPr="00A541F3" w:rsidRDefault="001F6D39" w:rsidP="00845534">
            <w:pPr>
              <w:spacing w:line="360" w:lineRule="auto"/>
              <w:jc w:val="both"/>
              <w:rPr>
                <w:rFonts w:cs="Times New Roman"/>
                <w:bCs/>
                <w:sz w:val="24"/>
                <w:szCs w:val="24"/>
              </w:rPr>
            </w:pPr>
          </w:p>
        </w:tc>
        <w:tc>
          <w:tcPr>
            <w:tcW w:w="567" w:type="dxa"/>
            <w:vMerge/>
          </w:tcPr>
          <w:p w14:paraId="7942F298" w14:textId="77777777" w:rsidR="001F6D39" w:rsidRPr="00A541F3" w:rsidRDefault="001F6D39" w:rsidP="00845534">
            <w:pPr>
              <w:spacing w:line="360" w:lineRule="auto"/>
              <w:jc w:val="both"/>
              <w:rPr>
                <w:rFonts w:cs="Times New Roman"/>
                <w:bCs/>
                <w:sz w:val="24"/>
                <w:szCs w:val="24"/>
              </w:rPr>
            </w:pPr>
          </w:p>
        </w:tc>
        <w:tc>
          <w:tcPr>
            <w:tcW w:w="1134" w:type="dxa"/>
            <w:vAlign w:val="center"/>
          </w:tcPr>
          <w:p w14:paraId="18619E64" w14:textId="77777777" w:rsidR="001F6D39" w:rsidRPr="00A541F3" w:rsidRDefault="001F6D39" w:rsidP="00A541F3">
            <w:pPr>
              <w:spacing w:line="360" w:lineRule="auto"/>
              <w:jc w:val="center"/>
              <w:rPr>
                <w:rFonts w:cs="Times New Roman"/>
                <w:bCs/>
                <w:szCs w:val="28"/>
                <w:lang w:val="en-US"/>
              </w:rPr>
            </w:pPr>
            <w:r w:rsidRPr="00A541F3">
              <w:rPr>
                <w:rFonts w:cs="Times New Roman"/>
                <w:bCs/>
                <w:szCs w:val="28"/>
                <w:lang w:val="en-US"/>
              </w:rPr>
              <w:t>d</w:t>
            </w:r>
            <w:r w:rsidRPr="00A541F3">
              <w:rPr>
                <w:rFonts w:cs="Times New Roman"/>
                <w:bCs/>
                <w:szCs w:val="28"/>
                <w:vertAlign w:val="subscript"/>
                <w:lang w:val="en-US"/>
              </w:rPr>
              <w:t>1</w:t>
            </w:r>
          </w:p>
        </w:tc>
        <w:tc>
          <w:tcPr>
            <w:tcW w:w="1134" w:type="dxa"/>
            <w:vAlign w:val="center"/>
          </w:tcPr>
          <w:p w14:paraId="74062ED4" w14:textId="77777777" w:rsidR="001F6D39" w:rsidRPr="00A541F3" w:rsidRDefault="001F6D39" w:rsidP="00A541F3">
            <w:pPr>
              <w:spacing w:line="360" w:lineRule="auto"/>
              <w:jc w:val="center"/>
              <w:rPr>
                <w:rFonts w:cs="Times New Roman"/>
                <w:bCs/>
                <w:szCs w:val="28"/>
                <w:lang w:val="en-US"/>
              </w:rPr>
            </w:pPr>
            <w:r w:rsidRPr="00A541F3">
              <w:rPr>
                <w:rFonts w:cs="Times New Roman"/>
                <w:bCs/>
                <w:szCs w:val="28"/>
                <w:lang w:val="en-US"/>
              </w:rPr>
              <w:t>d</w:t>
            </w:r>
            <w:r w:rsidRPr="00A541F3">
              <w:rPr>
                <w:rFonts w:cs="Times New Roman"/>
                <w:bCs/>
                <w:szCs w:val="28"/>
                <w:vertAlign w:val="subscript"/>
                <w:lang w:val="en-US"/>
              </w:rPr>
              <w:t>2</w:t>
            </w:r>
          </w:p>
        </w:tc>
        <w:tc>
          <w:tcPr>
            <w:tcW w:w="1134" w:type="dxa"/>
            <w:vAlign w:val="center"/>
          </w:tcPr>
          <w:p w14:paraId="2C3F6651" w14:textId="77777777" w:rsidR="001F6D39" w:rsidRPr="00A541F3" w:rsidRDefault="001F6D39" w:rsidP="00A541F3">
            <w:pPr>
              <w:spacing w:line="360" w:lineRule="auto"/>
              <w:jc w:val="center"/>
              <w:rPr>
                <w:rFonts w:cs="Times New Roman"/>
                <w:bCs/>
                <w:szCs w:val="28"/>
              </w:rPr>
            </w:pPr>
            <w:r w:rsidRPr="00A541F3">
              <w:rPr>
                <w:rFonts w:cs="Times New Roman"/>
                <w:bCs/>
                <w:szCs w:val="28"/>
                <w:lang w:val="en-US"/>
              </w:rPr>
              <w:t>d</w:t>
            </w:r>
            <w:r w:rsidRPr="00A541F3">
              <w:rPr>
                <w:rFonts w:cs="Times New Roman"/>
                <w:bCs/>
                <w:szCs w:val="28"/>
                <w:vertAlign w:val="subscript"/>
              </w:rPr>
              <w:t>ср</w:t>
            </w:r>
          </w:p>
        </w:tc>
        <w:tc>
          <w:tcPr>
            <w:tcW w:w="993" w:type="dxa"/>
            <w:vMerge/>
          </w:tcPr>
          <w:p w14:paraId="1744E91A" w14:textId="77777777" w:rsidR="001F6D39" w:rsidRPr="00A541F3" w:rsidRDefault="001F6D39" w:rsidP="00845534">
            <w:pPr>
              <w:spacing w:line="360" w:lineRule="auto"/>
              <w:jc w:val="both"/>
              <w:rPr>
                <w:rFonts w:cs="Times New Roman"/>
                <w:bCs/>
                <w:sz w:val="24"/>
                <w:szCs w:val="24"/>
              </w:rPr>
            </w:pPr>
          </w:p>
        </w:tc>
        <w:tc>
          <w:tcPr>
            <w:tcW w:w="1530" w:type="dxa"/>
            <w:vMerge/>
          </w:tcPr>
          <w:p w14:paraId="49AF3C59" w14:textId="77777777" w:rsidR="001F6D39" w:rsidRPr="00A541F3" w:rsidRDefault="001F6D39" w:rsidP="00845534">
            <w:pPr>
              <w:spacing w:line="360" w:lineRule="auto"/>
              <w:jc w:val="both"/>
              <w:rPr>
                <w:rFonts w:cs="Times New Roman"/>
                <w:bCs/>
                <w:sz w:val="24"/>
                <w:szCs w:val="24"/>
              </w:rPr>
            </w:pPr>
          </w:p>
        </w:tc>
        <w:tc>
          <w:tcPr>
            <w:tcW w:w="1304" w:type="dxa"/>
            <w:vMerge/>
          </w:tcPr>
          <w:p w14:paraId="62AAFB1F" w14:textId="77777777" w:rsidR="001F6D39" w:rsidRPr="00A541F3" w:rsidRDefault="001F6D39" w:rsidP="00845534">
            <w:pPr>
              <w:spacing w:line="360" w:lineRule="auto"/>
              <w:jc w:val="both"/>
              <w:rPr>
                <w:rFonts w:cs="Times New Roman"/>
                <w:bCs/>
                <w:sz w:val="24"/>
                <w:szCs w:val="24"/>
              </w:rPr>
            </w:pPr>
          </w:p>
        </w:tc>
        <w:tc>
          <w:tcPr>
            <w:tcW w:w="1418" w:type="dxa"/>
            <w:vMerge/>
          </w:tcPr>
          <w:p w14:paraId="5470B777" w14:textId="77777777" w:rsidR="001F6D39" w:rsidRPr="00A541F3" w:rsidRDefault="001F6D39" w:rsidP="00845534">
            <w:pPr>
              <w:spacing w:line="360" w:lineRule="auto"/>
              <w:jc w:val="both"/>
              <w:rPr>
                <w:rFonts w:cs="Times New Roman"/>
                <w:bCs/>
                <w:sz w:val="24"/>
                <w:szCs w:val="24"/>
              </w:rPr>
            </w:pPr>
          </w:p>
        </w:tc>
      </w:tr>
      <w:tr w:rsidR="00576B28" w14:paraId="4BDE9F3C" w14:textId="77777777" w:rsidTr="00327F1B">
        <w:tc>
          <w:tcPr>
            <w:tcW w:w="1271" w:type="dxa"/>
            <w:vMerge w:val="restart"/>
            <w:vAlign w:val="center"/>
          </w:tcPr>
          <w:p w14:paraId="129E25A0" w14:textId="77777777" w:rsidR="00576B28" w:rsidRPr="00A541F3" w:rsidRDefault="00576B28" w:rsidP="00DD2119">
            <w:pPr>
              <w:spacing w:line="360" w:lineRule="auto"/>
              <w:jc w:val="center"/>
              <w:rPr>
                <w:rFonts w:cs="Times New Roman"/>
                <w:bCs/>
                <w:sz w:val="24"/>
                <w:szCs w:val="24"/>
              </w:rPr>
            </w:pPr>
            <w:r>
              <w:rPr>
                <w:rFonts w:cs="Times New Roman"/>
                <w:bCs/>
                <w:sz w:val="24"/>
                <w:szCs w:val="24"/>
              </w:rPr>
              <w:t>1</w:t>
            </w:r>
          </w:p>
        </w:tc>
        <w:tc>
          <w:tcPr>
            <w:tcW w:w="567" w:type="dxa"/>
            <w:vAlign w:val="center"/>
          </w:tcPr>
          <w:p w14:paraId="58161B74" w14:textId="77777777" w:rsidR="00576B28" w:rsidRPr="001F6D39" w:rsidRDefault="00576B28" w:rsidP="001F6D39">
            <w:pPr>
              <w:spacing w:line="360" w:lineRule="auto"/>
              <w:jc w:val="center"/>
              <w:rPr>
                <w:rFonts w:cs="Times New Roman"/>
                <w:bCs/>
                <w:sz w:val="24"/>
                <w:szCs w:val="24"/>
              </w:rPr>
            </w:pPr>
            <w:r w:rsidRPr="001F6D39">
              <w:rPr>
                <w:rFonts w:cs="Times New Roman"/>
                <w:bCs/>
                <w:sz w:val="24"/>
                <w:szCs w:val="24"/>
              </w:rPr>
              <w:t>1</w:t>
            </w:r>
          </w:p>
        </w:tc>
        <w:tc>
          <w:tcPr>
            <w:tcW w:w="1134" w:type="dxa"/>
            <w:vAlign w:val="center"/>
          </w:tcPr>
          <w:p w14:paraId="6328280D" w14:textId="77777777" w:rsidR="00576B28" w:rsidRPr="00327F1B" w:rsidRDefault="00576B28" w:rsidP="00327F1B">
            <w:pPr>
              <w:jc w:val="center"/>
              <w:rPr>
                <w:rFonts w:cs="Times New Roman"/>
                <w:color w:val="000000"/>
                <w:sz w:val="24"/>
                <w:szCs w:val="24"/>
              </w:rPr>
            </w:pPr>
            <w:bookmarkStart w:id="0" w:name="_Hlk192806786"/>
            <w:r w:rsidRPr="00327F1B">
              <w:rPr>
                <w:rFonts w:cs="Times New Roman"/>
                <w:color w:val="000000"/>
                <w:sz w:val="24"/>
                <w:szCs w:val="24"/>
              </w:rPr>
              <w:t>12,511</w:t>
            </w:r>
            <w:bookmarkEnd w:id="0"/>
          </w:p>
        </w:tc>
        <w:tc>
          <w:tcPr>
            <w:tcW w:w="1134" w:type="dxa"/>
            <w:vAlign w:val="center"/>
          </w:tcPr>
          <w:p w14:paraId="16955EAE" w14:textId="77777777" w:rsidR="00576B28" w:rsidRPr="00FB0411" w:rsidRDefault="00576B28" w:rsidP="00327F1B">
            <w:pPr>
              <w:jc w:val="center"/>
              <w:rPr>
                <w:rFonts w:cs="Times New Roman"/>
                <w:color w:val="000000"/>
                <w:sz w:val="24"/>
                <w:szCs w:val="24"/>
                <w:lang w:val="en-US"/>
              </w:rPr>
            </w:pPr>
            <w:bookmarkStart w:id="1" w:name="_Hlk192807005"/>
            <w:r w:rsidRPr="00327F1B">
              <w:rPr>
                <w:rFonts w:cs="Times New Roman"/>
                <w:color w:val="000000"/>
                <w:sz w:val="24"/>
                <w:szCs w:val="24"/>
              </w:rPr>
              <w:t>12,978</w:t>
            </w:r>
            <w:bookmarkEnd w:id="1"/>
          </w:p>
        </w:tc>
        <w:tc>
          <w:tcPr>
            <w:tcW w:w="1134" w:type="dxa"/>
            <w:vAlign w:val="center"/>
          </w:tcPr>
          <w:p w14:paraId="7B5DF886"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12,7445</w:t>
            </w:r>
          </w:p>
        </w:tc>
        <w:tc>
          <w:tcPr>
            <w:tcW w:w="993" w:type="dxa"/>
            <w:vAlign w:val="center"/>
          </w:tcPr>
          <w:p w14:paraId="5F14192D"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342,52</w:t>
            </w:r>
          </w:p>
        </w:tc>
        <w:tc>
          <w:tcPr>
            <w:tcW w:w="1530" w:type="dxa"/>
            <w:vMerge w:val="restart"/>
            <w:vAlign w:val="center"/>
          </w:tcPr>
          <w:p w14:paraId="2116ADCA" w14:textId="77777777" w:rsidR="00576B28" w:rsidRPr="00327F1B" w:rsidRDefault="00327F1B" w:rsidP="00327F1B">
            <w:pPr>
              <w:jc w:val="center"/>
              <w:rPr>
                <w:rFonts w:cs="Times New Roman"/>
                <w:color w:val="000000"/>
                <w:sz w:val="24"/>
                <w:szCs w:val="24"/>
                <w:lang w:val="en-US"/>
              </w:rPr>
            </w:pPr>
            <w:r w:rsidRPr="00327F1B">
              <w:rPr>
                <w:rFonts w:cs="Times New Roman"/>
                <w:color w:val="000000"/>
                <w:sz w:val="24"/>
                <w:szCs w:val="24"/>
                <w:lang w:val="en-US"/>
              </w:rPr>
              <w:t>357</w:t>
            </w:r>
            <w:r w:rsidRPr="00327F1B">
              <w:rPr>
                <w:rFonts w:cs="Times New Roman"/>
                <w:color w:val="000000"/>
                <w:sz w:val="24"/>
                <w:szCs w:val="24"/>
              </w:rPr>
              <w:t>,</w:t>
            </w:r>
            <w:r w:rsidRPr="00327F1B">
              <w:rPr>
                <w:rFonts w:cs="Times New Roman"/>
                <w:color w:val="000000"/>
                <w:sz w:val="24"/>
                <w:szCs w:val="24"/>
                <w:lang w:val="en-US"/>
              </w:rPr>
              <w:t>5</w:t>
            </w:r>
            <w:r w:rsidR="00576B28" w:rsidRPr="00327F1B">
              <w:rPr>
                <w:rFonts w:cs="Times New Roman"/>
                <w:color w:val="000000"/>
                <w:sz w:val="24"/>
                <w:szCs w:val="24"/>
              </w:rPr>
              <w:t>7</w:t>
            </w:r>
            <w:r w:rsidR="00576B28" w:rsidRPr="00327F1B">
              <w:rPr>
                <w:rFonts w:cs="Times New Roman"/>
                <w:color w:val="202122"/>
                <w:sz w:val="24"/>
                <w:szCs w:val="24"/>
                <w:shd w:val="clear" w:color="auto" w:fill="FFFFFF"/>
              </w:rPr>
              <w:t>±</w:t>
            </w:r>
            <w:r>
              <w:rPr>
                <w:rFonts w:cs="Times New Roman"/>
                <w:color w:val="202122"/>
                <w:sz w:val="24"/>
                <w:szCs w:val="24"/>
                <w:shd w:val="clear" w:color="auto" w:fill="FFFFFF"/>
                <w:lang w:val="en-US"/>
              </w:rPr>
              <w:t>22,3</w:t>
            </w:r>
          </w:p>
        </w:tc>
        <w:tc>
          <w:tcPr>
            <w:tcW w:w="1304" w:type="dxa"/>
            <w:vAlign w:val="center"/>
          </w:tcPr>
          <w:p w14:paraId="7E15DB12"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15,05</w:t>
            </w:r>
          </w:p>
        </w:tc>
        <w:tc>
          <w:tcPr>
            <w:tcW w:w="1418" w:type="dxa"/>
            <w:vAlign w:val="center"/>
          </w:tcPr>
          <w:p w14:paraId="278246B0" w14:textId="77777777" w:rsidR="00576B28" w:rsidRPr="00327F1B" w:rsidRDefault="00576B28" w:rsidP="00327F1B">
            <w:pPr>
              <w:jc w:val="center"/>
              <w:rPr>
                <w:rFonts w:cs="Times New Roman"/>
                <w:color w:val="000000"/>
                <w:sz w:val="24"/>
                <w:szCs w:val="24"/>
                <w:lang w:val="en-US"/>
              </w:rPr>
            </w:pPr>
            <w:r w:rsidRPr="00327F1B">
              <w:rPr>
                <w:rFonts w:cs="Times New Roman"/>
                <w:color w:val="000000"/>
                <w:sz w:val="24"/>
                <w:szCs w:val="24"/>
              </w:rPr>
              <w:t>226,5</w:t>
            </w:r>
          </w:p>
        </w:tc>
      </w:tr>
      <w:tr w:rsidR="00576B28" w14:paraId="301517DA" w14:textId="77777777" w:rsidTr="00327F1B">
        <w:tc>
          <w:tcPr>
            <w:tcW w:w="1271" w:type="dxa"/>
            <w:vMerge/>
          </w:tcPr>
          <w:p w14:paraId="368F9DB5" w14:textId="77777777" w:rsidR="00576B28" w:rsidRPr="00A541F3" w:rsidRDefault="00576B28" w:rsidP="00DD2119">
            <w:pPr>
              <w:spacing w:line="360" w:lineRule="auto"/>
              <w:jc w:val="both"/>
              <w:rPr>
                <w:rFonts w:cs="Times New Roman"/>
                <w:bCs/>
                <w:sz w:val="24"/>
                <w:szCs w:val="24"/>
              </w:rPr>
            </w:pPr>
          </w:p>
        </w:tc>
        <w:tc>
          <w:tcPr>
            <w:tcW w:w="567" w:type="dxa"/>
            <w:vAlign w:val="center"/>
          </w:tcPr>
          <w:p w14:paraId="3EA20B96" w14:textId="77777777" w:rsidR="00576B28" w:rsidRPr="001F6D39" w:rsidRDefault="00576B28" w:rsidP="001F6D39">
            <w:pPr>
              <w:spacing w:line="360" w:lineRule="auto"/>
              <w:jc w:val="center"/>
              <w:rPr>
                <w:rFonts w:cs="Times New Roman"/>
                <w:bCs/>
                <w:sz w:val="24"/>
                <w:szCs w:val="24"/>
              </w:rPr>
            </w:pPr>
            <w:r w:rsidRPr="001F6D39">
              <w:rPr>
                <w:rFonts w:cs="Times New Roman"/>
                <w:bCs/>
                <w:sz w:val="24"/>
                <w:szCs w:val="24"/>
              </w:rPr>
              <w:t>2</w:t>
            </w:r>
          </w:p>
        </w:tc>
        <w:tc>
          <w:tcPr>
            <w:tcW w:w="1134" w:type="dxa"/>
            <w:vAlign w:val="center"/>
          </w:tcPr>
          <w:p w14:paraId="69A3435F"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12,195</w:t>
            </w:r>
          </w:p>
        </w:tc>
        <w:tc>
          <w:tcPr>
            <w:tcW w:w="1134" w:type="dxa"/>
            <w:vAlign w:val="center"/>
          </w:tcPr>
          <w:p w14:paraId="375C7119"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11,91</w:t>
            </w:r>
          </w:p>
        </w:tc>
        <w:tc>
          <w:tcPr>
            <w:tcW w:w="1134" w:type="dxa"/>
            <w:vAlign w:val="center"/>
          </w:tcPr>
          <w:p w14:paraId="706BA0E6"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12,0525</w:t>
            </w:r>
          </w:p>
        </w:tc>
        <w:tc>
          <w:tcPr>
            <w:tcW w:w="993" w:type="dxa"/>
            <w:vAlign w:val="center"/>
          </w:tcPr>
          <w:p w14:paraId="6C088912"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382,98</w:t>
            </w:r>
          </w:p>
        </w:tc>
        <w:tc>
          <w:tcPr>
            <w:tcW w:w="1530" w:type="dxa"/>
            <w:vMerge/>
            <w:vAlign w:val="center"/>
          </w:tcPr>
          <w:p w14:paraId="1E7F5893" w14:textId="77777777" w:rsidR="00576B28" w:rsidRPr="00327F1B" w:rsidRDefault="00576B28" w:rsidP="00327F1B">
            <w:pPr>
              <w:spacing w:line="360" w:lineRule="auto"/>
              <w:jc w:val="center"/>
              <w:rPr>
                <w:rFonts w:cs="Times New Roman"/>
                <w:bCs/>
                <w:sz w:val="24"/>
                <w:szCs w:val="24"/>
              </w:rPr>
            </w:pPr>
          </w:p>
        </w:tc>
        <w:tc>
          <w:tcPr>
            <w:tcW w:w="1304" w:type="dxa"/>
            <w:vAlign w:val="center"/>
          </w:tcPr>
          <w:p w14:paraId="1675BB93"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25,41</w:t>
            </w:r>
          </w:p>
        </w:tc>
        <w:tc>
          <w:tcPr>
            <w:tcW w:w="1418" w:type="dxa"/>
            <w:vAlign w:val="center"/>
          </w:tcPr>
          <w:p w14:paraId="3DA9A469" w14:textId="77777777" w:rsidR="00576B28" w:rsidRPr="00327F1B" w:rsidRDefault="00576B28" w:rsidP="00327F1B">
            <w:pPr>
              <w:jc w:val="center"/>
              <w:rPr>
                <w:rFonts w:cs="Times New Roman"/>
                <w:color w:val="000000"/>
                <w:sz w:val="24"/>
                <w:szCs w:val="24"/>
                <w:lang w:val="en-US"/>
              </w:rPr>
            </w:pPr>
            <w:r w:rsidRPr="00327F1B">
              <w:rPr>
                <w:rFonts w:cs="Times New Roman"/>
                <w:color w:val="000000"/>
                <w:sz w:val="24"/>
                <w:szCs w:val="24"/>
              </w:rPr>
              <w:t>645,6</w:t>
            </w:r>
            <w:r w:rsidR="00327F1B">
              <w:rPr>
                <w:rFonts w:cs="Times New Roman"/>
                <w:color w:val="000000"/>
                <w:sz w:val="24"/>
                <w:szCs w:val="24"/>
                <w:lang w:val="en-US"/>
              </w:rPr>
              <w:t>7</w:t>
            </w:r>
          </w:p>
        </w:tc>
      </w:tr>
      <w:tr w:rsidR="00576B28" w14:paraId="6410FEB7" w14:textId="77777777" w:rsidTr="00327F1B">
        <w:tc>
          <w:tcPr>
            <w:tcW w:w="1271" w:type="dxa"/>
            <w:vMerge/>
          </w:tcPr>
          <w:p w14:paraId="3440D984" w14:textId="77777777" w:rsidR="00576B28" w:rsidRPr="00A541F3" w:rsidRDefault="00576B28" w:rsidP="00DD2119">
            <w:pPr>
              <w:spacing w:line="360" w:lineRule="auto"/>
              <w:jc w:val="both"/>
              <w:rPr>
                <w:rFonts w:cs="Times New Roman"/>
                <w:bCs/>
                <w:sz w:val="24"/>
                <w:szCs w:val="24"/>
              </w:rPr>
            </w:pPr>
          </w:p>
        </w:tc>
        <w:tc>
          <w:tcPr>
            <w:tcW w:w="567" w:type="dxa"/>
            <w:vAlign w:val="center"/>
          </w:tcPr>
          <w:p w14:paraId="36E57632" w14:textId="77777777" w:rsidR="00576B28" w:rsidRPr="001F6D39" w:rsidRDefault="00576B28" w:rsidP="001F6D39">
            <w:pPr>
              <w:spacing w:line="360" w:lineRule="auto"/>
              <w:jc w:val="center"/>
              <w:rPr>
                <w:rFonts w:cs="Times New Roman"/>
                <w:bCs/>
                <w:sz w:val="24"/>
                <w:szCs w:val="24"/>
              </w:rPr>
            </w:pPr>
            <w:r w:rsidRPr="001F6D39">
              <w:rPr>
                <w:rFonts w:cs="Times New Roman"/>
                <w:bCs/>
                <w:sz w:val="24"/>
                <w:szCs w:val="24"/>
              </w:rPr>
              <w:t>3</w:t>
            </w:r>
          </w:p>
        </w:tc>
        <w:tc>
          <w:tcPr>
            <w:tcW w:w="1134" w:type="dxa"/>
            <w:vAlign w:val="center"/>
          </w:tcPr>
          <w:p w14:paraId="1BF41C74" w14:textId="77777777" w:rsidR="00576B28" w:rsidRPr="00327F1B" w:rsidRDefault="00576B28" w:rsidP="00327F1B">
            <w:pPr>
              <w:jc w:val="center"/>
              <w:rPr>
                <w:rFonts w:cs="Times New Roman"/>
                <w:color w:val="000000"/>
                <w:sz w:val="24"/>
                <w:szCs w:val="24"/>
              </w:rPr>
            </w:pPr>
            <w:r w:rsidRPr="00364ADD">
              <w:rPr>
                <w:rFonts w:cs="Times New Roman"/>
                <w:color w:val="000000"/>
                <w:sz w:val="24"/>
                <w:szCs w:val="24"/>
                <w:highlight w:val="yellow"/>
              </w:rPr>
              <w:t>13,161</w:t>
            </w:r>
          </w:p>
        </w:tc>
        <w:tc>
          <w:tcPr>
            <w:tcW w:w="1134" w:type="dxa"/>
            <w:vAlign w:val="center"/>
          </w:tcPr>
          <w:p w14:paraId="7EF46222"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13,081</w:t>
            </w:r>
          </w:p>
        </w:tc>
        <w:tc>
          <w:tcPr>
            <w:tcW w:w="1134" w:type="dxa"/>
            <w:vAlign w:val="center"/>
          </w:tcPr>
          <w:p w14:paraId="0065A3F2"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13,121</w:t>
            </w:r>
          </w:p>
        </w:tc>
        <w:tc>
          <w:tcPr>
            <w:tcW w:w="993" w:type="dxa"/>
            <w:vAlign w:val="center"/>
          </w:tcPr>
          <w:p w14:paraId="564F3C7A"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323,15</w:t>
            </w:r>
          </w:p>
        </w:tc>
        <w:tc>
          <w:tcPr>
            <w:tcW w:w="1530" w:type="dxa"/>
            <w:vMerge/>
            <w:vAlign w:val="center"/>
          </w:tcPr>
          <w:p w14:paraId="38CFEBB0" w14:textId="77777777" w:rsidR="00576B28" w:rsidRPr="00327F1B" w:rsidRDefault="00576B28" w:rsidP="00327F1B">
            <w:pPr>
              <w:spacing w:line="360" w:lineRule="auto"/>
              <w:jc w:val="center"/>
              <w:rPr>
                <w:rFonts w:cs="Times New Roman"/>
                <w:bCs/>
                <w:sz w:val="24"/>
                <w:szCs w:val="24"/>
              </w:rPr>
            </w:pPr>
          </w:p>
        </w:tc>
        <w:tc>
          <w:tcPr>
            <w:tcW w:w="1304" w:type="dxa"/>
            <w:vAlign w:val="center"/>
          </w:tcPr>
          <w:p w14:paraId="1B919F39"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34,42</w:t>
            </w:r>
          </w:p>
        </w:tc>
        <w:tc>
          <w:tcPr>
            <w:tcW w:w="1418" w:type="dxa"/>
            <w:vAlign w:val="center"/>
          </w:tcPr>
          <w:p w14:paraId="3C9610D8" w14:textId="77777777" w:rsidR="00576B28" w:rsidRPr="00327F1B" w:rsidRDefault="00576B28" w:rsidP="00327F1B">
            <w:pPr>
              <w:jc w:val="center"/>
              <w:rPr>
                <w:rFonts w:cs="Times New Roman"/>
                <w:color w:val="000000"/>
                <w:sz w:val="24"/>
                <w:szCs w:val="24"/>
                <w:lang w:val="en-US"/>
              </w:rPr>
            </w:pPr>
            <w:r w:rsidRPr="00327F1B">
              <w:rPr>
                <w:rFonts w:cs="Times New Roman"/>
                <w:color w:val="000000"/>
                <w:sz w:val="24"/>
                <w:szCs w:val="24"/>
              </w:rPr>
              <w:t>1184,7</w:t>
            </w:r>
            <w:r w:rsidR="00327F1B">
              <w:rPr>
                <w:rFonts w:cs="Times New Roman"/>
                <w:color w:val="000000"/>
                <w:sz w:val="24"/>
                <w:szCs w:val="24"/>
                <w:lang w:val="en-US"/>
              </w:rPr>
              <w:t>4</w:t>
            </w:r>
          </w:p>
        </w:tc>
      </w:tr>
      <w:tr w:rsidR="00576B28" w14:paraId="35BB03F3" w14:textId="77777777" w:rsidTr="00327F1B">
        <w:tc>
          <w:tcPr>
            <w:tcW w:w="1271" w:type="dxa"/>
            <w:vMerge/>
          </w:tcPr>
          <w:p w14:paraId="7B08A0EC" w14:textId="77777777" w:rsidR="00576B28" w:rsidRPr="00A541F3" w:rsidRDefault="00576B28" w:rsidP="00DD2119">
            <w:pPr>
              <w:spacing w:line="360" w:lineRule="auto"/>
              <w:jc w:val="both"/>
              <w:rPr>
                <w:rFonts w:cs="Times New Roman"/>
                <w:bCs/>
                <w:sz w:val="24"/>
                <w:szCs w:val="24"/>
              </w:rPr>
            </w:pPr>
          </w:p>
        </w:tc>
        <w:tc>
          <w:tcPr>
            <w:tcW w:w="567" w:type="dxa"/>
            <w:vAlign w:val="center"/>
          </w:tcPr>
          <w:p w14:paraId="151273E6" w14:textId="77777777" w:rsidR="00576B28" w:rsidRPr="001F6D39" w:rsidRDefault="00576B28" w:rsidP="001F6D39">
            <w:pPr>
              <w:spacing w:line="360" w:lineRule="auto"/>
              <w:jc w:val="center"/>
              <w:rPr>
                <w:rFonts w:cs="Times New Roman"/>
                <w:bCs/>
                <w:sz w:val="24"/>
                <w:szCs w:val="24"/>
              </w:rPr>
            </w:pPr>
            <w:r w:rsidRPr="001F6D39">
              <w:rPr>
                <w:rFonts w:cs="Times New Roman"/>
                <w:bCs/>
                <w:sz w:val="24"/>
                <w:szCs w:val="24"/>
              </w:rPr>
              <w:t>4</w:t>
            </w:r>
          </w:p>
        </w:tc>
        <w:tc>
          <w:tcPr>
            <w:tcW w:w="1134" w:type="dxa"/>
            <w:vAlign w:val="center"/>
          </w:tcPr>
          <w:p w14:paraId="7FF50343"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12,527</w:t>
            </w:r>
          </w:p>
        </w:tc>
        <w:tc>
          <w:tcPr>
            <w:tcW w:w="1134" w:type="dxa"/>
            <w:vAlign w:val="center"/>
          </w:tcPr>
          <w:p w14:paraId="758B10D5"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12,737</w:t>
            </w:r>
          </w:p>
        </w:tc>
        <w:tc>
          <w:tcPr>
            <w:tcW w:w="1134" w:type="dxa"/>
            <w:vAlign w:val="center"/>
          </w:tcPr>
          <w:p w14:paraId="7311A001"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12,632</w:t>
            </w:r>
          </w:p>
        </w:tc>
        <w:tc>
          <w:tcPr>
            <w:tcW w:w="993" w:type="dxa"/>
            <w:vAlign w:val="center"/>
          </w:tcPr>
          <w:p w14:paraId="06344479"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348,65</w:t>
            </w:r>
          </w:p>
        </w:tc>
        <w:tc>
          <w:tcPr>
            <w:tcW w:w="1530" w:type="dxa"/>
            <w:vMerge/>
            <w:vAlign w:val="center"/>
          </w:tcPr>
          <w:p w14:paraId="1E337E0C" w14:textId="77777777" w:rsidR="00576B28" w:rsidRPr="00327F1B" w:rsidRDefault="00576B28" w:rsidP="00327F1B">
            <w:pPr>
              <w:spacing w:line="360" w:lineRule="auto"/>
              <w:jc w:val="center"/>
              <w:rPr>
                <w:rFonts w:cs="Times New Roman"/>
                <w:bCs/>
                <w:sz w:val="24"/>
                <w:szCs w:val="24"/>
              </w:rPr>
            </w:pPr>
          </w:p>
        </w:tc>
        <w:tc>
          <w:tcPr>
            <w:tcW w:w="1304" w:type="dxa"/>
            <w:vAlign w:val="center"/>
          </w:tcPr>
          <w:p w14:paraId="38774CA8"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8,92</w:t>
            </w:r>
          </w:p>
        </w:tc>
        <w:tc>
          <w:tcPr>
            <w:tcW w:w="1418" w:type="dxa"/>
            <w:vAlign w:val="center"/>
          </w:tcPr>
          <w:p w14:paraId="53C488A5" w14:textId="77777777" w:rsidR="00576B28" w:rsidRPr="00327F1B" w:rsidRDefault="00576B28" w:rsidP="00327F1B">
            <w:pPr>
              <w:jc w:val="center"/>
              <w:rPr>
                <w:rFonts w:cs="Times New Roman"/>
                <w:color w:val="000000"/>
                <w:sz w:val="24"/>
                <w:szCs w:val="24"/>
                <w:lang w:val="en-US"/>
              </w:rPr>
            </w:pPr>
            <w:r w:rsidRPr="00327F1B">
              <w:rPr>
                <w:rFonts w:cs="Times New Roman"/>
                <w:color w:val="000000"/>
                <w:sz w:val="24"/>
                <w:szCs w:val="24"/>
              </w:rPr>
              <w:t>79,5</w:t>
            </w:r>
            <w:r w:rsidR="00327F1B">
              <w:rPr>
                <w:rFonts w:cs="Times New Roman"/>
                <w:color w:val="000000"/>
                <w:sz w:val="24"/>
                <w:szCs w:val="24"/>
                <w:lang w:val="en-US"/>
              </w:rPr>
              <w:t>7</w:t>
            </w:r>
          </w:p>
        </w:tc>
      </w:tr>
      <w:tr w:rsidR="00576B28" w14:paraId="7936B76D" w14:textId="77777777" w:rsidTr="00327F1B">
        <w:tc>
          <w:tcPr>
            <w:tcW w:w="1271" w:type="dxa"/>
            <w:vMerge/>
          </w:tcPr>
          <w:p w14:paraId="62934B3B" w14:textId="77777777" w:rsidR="00576B28" w:rsidRPr="00A541F3" w:rsidRDefault="00576B28" w:rsidP="00DD2119">
            <w:pPr>
              <w:spacing w:line="360" w:lineRule="auto"/>
              <w:jc w:val="both"/>
              <w:rPr>
                <w:rFonts w:cs="Times New Roman"/>
                <w:bCs/>
                <w:sz w:val="24"/>
                <w:szCs w:val="24"/>
              </w:rPr>
            </w:pPr>
          </w:p>
        </w:tc>
        <w:tc>
          <w:tcPr>
            <w:tcW w:w="567" w:type="dxa"/>
            <w:vAlign w:val="center"/>
          </w:tcPr>
          <w:p w14:paraId="47B9FAFD" w14:textId="77777777" w:rsidR="00576B28" w:rsidRPr="001F6D39" w:rsidRDefault="00576B28" w:rsidP="001F6D39">
            <w:pPr>
              <w:spacing w:line="360" w:lineRule="auto"/>
              <w:jc w:val="center"/>
              <w:rPr>
                <w:rFonts w:cs="Times New Roman"/>
                <w:bCs/>
                <w:sz w:val="24"/>
                <w:szCs w:val="24"/>
              </w:rPr>
            </w:pPr>
            <w:r w:rsidRPr="001F6D39">
              <w:rPr>
                <w:rFonts w:cs="Times New Roman"/>
                <w:bCs/>
                <w:sz w:val="24"/>
                <w:szCs w:val="24"/>
              </w:rPr>
              <w:t>5</w:t>
            </w:r>
          </w:p>
        </w:tc>
        <w:tc>
          <w:tcPr>
            <w:tcW w:w="1134" w:type="dxa"/>
            <w:vAlign w:val="center"/>
          </w:tcPr>
          <w:p w14:paraId="44DE8C9C"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11,968</w:t>
            </w:r>
          </w:p>
        </w:tc>
        <w:tc>
          <w:tcPr>
            <w:tcW w:w="1134" w:type="dxa"/>
            <w:vAlign w:val="center"/>
          </w:tcPr>
          <w:p w14:paraId="28C50834"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12,047</w:t>
            </w:r>
          </w:p>
        </w:tc>
        <w:tc>
          <w:tcPr>
            <w:tcW w:w="1134" w:type="dxa"/>
            <w:vAlign w:val="center"/>
          </w:tcPr>
          <w:p w14:paraId="29D869F7"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12,0075</w:t>
            </w:r>
          </w:p>
        </w:tc>
        <w:tc>
          <w:tcPr>
            <w:tcW w:w="993" w:type="dxa"/>
            <w:vAlign w:val="center"/>
          </w:tcPr>
          <w:p w14:paraId="6E65EF9C"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385,86</w:t>
            </w:r>
          </w:p>
        </w:tc>
        <w:tc>
          <w:tcPr>
            <w:tcW w:w="1530" w:type="dxa"/>
            <w:vMerge/>
            <w:vAlign w:val="center"/>
          </w:tcPr>
          <w:p w14:paraId="57A62D6E" w14:textId="77777777" w:rsidR="00576B28" w:rsidRPr="00327F1B" w:rsidRDefault="00576B28" w:rsidP="00327F1B">
            <w:pPr>
              <w:spacing w:line="360" w:lineRule="auto"/>
              <w:jc w:val="center"/>
              <w:rPr>
                <w:rFonts w:cs="Times New Roman"/>
                <w:bCs/>
                <w:sz w:val="24"/>
                <w:szCs w:val="24"/>
              </w:rPr>
            </w:pPr>
          </w:p>
        </w:tc>
        <w:tc>
          <w:tcPr>
            <w:tcW w:w="1304" w:type="dxa"/>
            <w:vAlign w:val="center"/>
          </w:tcPr>
          <w:p w14:paraId="1D29B53F"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28,29</w:t>
            </w:r>
          </w:p>
        </w:tc>
        <w:tc>
          <w:tcPr>
            <w:tcW w:w="1418" w:type="dxa"/>
            <w:vAlign w:val="center"/>
          </w:tcPr>
          <w:p w14:paraId="641AF505" w14:textId="77777777" w:rsidR="00576B28" w:rsidRPr="00327F1B" w:rsidRDefault="00576B28" w:rsidP="00327F1B">
            <w:pPr>
              <w:jc w:val="center"/>
              <w:rPr>
                <w:rFonts w:cs="Times New Roman"/>
                <w:color w:val="000000"/>
                <w:sz w:val="24"/>
                <w:szCs w:val="24"/>
                <w:lang w:val="en-US"/>
              </w:rPr>
            </w:pPr>
            <w:r w:rsidRPr="00327F1B">
              <w:rPr>
                <w:rFonts w:cs="Times New Roman"/>
                <w:color w:val="000000"/>
                <w:sz w:val="24"/>
                <w:szCs w:val="24"/>
              </w:rPr>
              <w:t>800,32</w:t>
            </w:r>
          </w:p>
        </w:tc>
      </w:tr>
      <w:tr w:rsidR="00576B28" w14:paraId="52557FB2" w14:textId="77777777" w:rsidTr="00327F1B">
        <w:tc>
          <w:tcPr>
            <w:tcW w:w="1271" w:type="dxa"/>
            <w:vMerge/>
          </w:tcPr>
          <w:p w14:paraId="4327BF0B" w14:textId="77777777" w:rsidR="00576B28" w:rsidRPr="00A541F3" w:rsidRDefault="00576B28" w:rsidP="00DD2119">
            <w:pPr>
              <w:spacing w:line="360" w:lineRule="auto"/>
              <w:jc w:val="both"/>
              <w:rPr>
                <w:rFonts w:cs="Times New Roman"/>
                <w:bCs/>
                <w:sz w:val="24"/>
                <w:szCs w:val="24"/>
              </w:rPr>
            </w:pPr>
          </w:p>
        </w:tc>
        <w:tc>
          <w:tcPr>
            <w:tcW w:w="567" w:type="dxa"/>
            <w:vAlign w:val="center"/>
          </w:tcPr>
          <w:p w14:paraId="66D8D8F1" w14:textId="77777777" w:rsidR="00576B28" w:rsidRPr="001F6D39" w:rsidRDefault="00576B28" w:rsidP="001F6D39">
            <w:pPr>
              <w:spacing w:line="360" w:lineRule="auto"/>
              <w:jc w:val="center"/>
              <w:rPr>
                <w:rFonts w:cs="Times New Roman"/>
                <w:bCs/>
                <w:sz w:val="24"/>
                <w:szCs w:val="24"/>
              </w:rPr>
            </w:pPr>
            <w:r w:rsidRPr="001F6D39">
              <w:rPr>
                <w:rFonts w:cs="Times New Roman"/>
                <w:bCs/>
                <w:sz w:val="24"/>
                <w:szCs w:val="24"/>
              </w:rPr>
              <w:t>6</w:t>
            </w:r>
          </w:p>
        </w:tc>
        <w:tc>
          <w:tcPr>
            <w:tcW w:w="1134" w:type="dxa"/>
            <w:vAlign w:val="center"/>
          </w:tcPr>
          <w:p w14:paraId="28078E7D"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12,169</w:t>
            </w:r>
          </w:p>
        </w:tc>
        <w:tc>
          <w:tcPr>
            <w:tcW w:w="1134" w:type="dxa"/>
            <w:vAlign w:val="center"/>
          </w:tcPr>
          <w:p w14:paraId="44F20B54"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11,91</w:t>
            </w:r>
          </w:p>
        </w:tc>
        <w:tc>
          <w:tcPr>
            <w:tcW w:w="1134" w:type="dxa"/>
            <w:vAlign w:val="center"/>
          </w:tcPr>
          <w:p w14:paraId="14A97F05"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12,0395</w:t>
            </w:r>
          </w:p>
        </w:tc>
        <w:tc>
          <w:tcPr>
            <w:tcW w:w="993" w:type="dxa"/>
            <w:vAlign w:val="center"/>
          </w:tcPr>
          <w:p w14:paraId="457A8CB4"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383,81</w:t>
            </w:r>
          </w:p>
        </w:tc>
        <w:tc>
          <w:tcPr>
            <w:tcW w:w="1530" w:type="dxa"/>
            <w:vMerge/>
            <w:vAlign w:val="center"/>
          </w:tcPr>
          <w:p w14:paraId="09749D7A" w14:textId="77777777" w:rsidR="00576B28" w:rsidRPr="00327F1B" w:rsidRDefault="00576B28" w:rsidP="00327F1B">
            <w:pPr>
              <w:spacing w:line="360" w:lineRule="auto"/>
              <w:jc w:val="center"/>
              <w:rPr>
                <w:rFonts w:cs="Times New Roman"/>
                <w:bCs/>
                <w:sz w:val="24"/>
                <w:szCs w:val="24"/>
              </w:rPr>
            </w:pPr>
          </w:p>
        </w:tc>
        <w:tc>
          <w:tcPr>
            <w:tcW w:w="1304" w:type="dxa"/>
            <w:vAlign w:val="center"/>
          </w:tcPr>
          <w:p w14:paraId="59C9FAC1"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26,24</w:t>
            </w:r>
          </w:p>
        </w:tc>
        <w:tc>
          <w:tcPr>
            <w:tcW w:w="1418" w:type="dxa"/>
            <w:vAlign w:val="center"/>
          </w:tcPr>
          <w:p w14:paraId="34A5A91D" w14:textId="77777777" w:rsidR="00576B28" w:rsidRPr="00327F1B" w:rsidRDefault="00576B28" w:rsidP="00327F1B">
            <w:pPr>
              <w:jc w:val="center"/>
              <w:rPr>
                <w:rFonts w:cs="Times New Roman"/>
                <w:color w:val="000000"/>
                <w:sz w:val="24"/>
                <w:szCs w:val="24"/>
                <w:lang w:val="en-US"/>
              </w:rPr>
            </w:pPr>
            <w:r w:rsidRPr="00327F1B">
              <w:rPr>
                <w:rFonts w:cs="Times New Roman"/>
                <w:color w:val="000000"/>
                <w:sz w:val="24"/>
                <w:szCs w:val="24"/>
              </w:rPr>
              <w:t>688,53</w:t>
            </w:r>
          </w:p>
        </w:tc>
      </w:tr>
      <w:tr w:rsidR="00576B28" w14:paraId="5F383350" w14:textId="77777777" w:rsidTr="00327F1B">
        <w:tc>
          <w:tcPr>
            <w:tcW w:w="1271" w:type="dxa"/>
            <w:vMerge/>
          </w:tcPr>
          <w:p w14:paraId="3510B86A" w14:textId="77777777" w:rsidR="00576B28" w:rsidRPr="00A541F3" w:rsidRDefault="00576B28" w:rsidP="00DD2119">
            <w:pPr>
              <w:spacing w:line="360" w:lineRule="auto"/>
              <w:jc w:val="both"/>
              <w:rPr>
                <w:rFonts w:cs="Times New Roman"/>
                <w:bCs/>
                <w:sz w:val="24"/>
                <w:szCs w:val="24"/>
              </w:rPr>
            </w:pPr>
          </w:p>
        </w:tc>
        <w:tc>
          <w:tcPr>
            <w:tcW w:w="567" w:type="dxa"/>
            <w:vAlign w:val="center"/>
          </w:tcPr>
          <w:p w14:paraId="5D7F91CC" w14:textId="77777777" w:rsidR="00576B28" w:rsidRPr="001F6D39" w:rsidRDefault="00576B28" w:rsidP="001F6D39">
            <w:pPr>
              <w:spacing w:line="360" w:lineRule="auto"/>
              <w:jc w:val="center"/>
              <w:rPr>
                <w:rFonts w:cs="Times New Roman"/>
                <w:bCs/>
                <w:sz w:val="24"/>
                <w:szCs w:val="24"/>
              </w:rPr>
            </w:pPr>
            <w:r w:rsidRPr="001F6D39">
              <w:rPr>
                <w:rFonts w:cs="Times New Roman"/>
                <w:bCs/>
                <w:sz w:val="24"/>
                <w:szCs w:val="24"/>
              </w:rPr>
              <w:t>7</w:t>
            </w:r>
          </w:p>
        </w:tc>
        <w:tc>
          <w:tcPr>
            <w:tcW w:w="1134" w:type="dxa"/>
            <w:vAlign w:val="center"/>
          </w:tcPr>
          <w:p w14:paraId="02093068"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12,829</w:t>
            </w:r>
          </w:p>
        </w:tc>
        <w:tc>
          <w:tcPr>
            <w:tcW w:w="1134" w:type="dxa"/>
            <w:vAlign w:val="center"/>
          </w:tcPr>
          <w:p w14:paraId="3592AB79"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12,792</w:t>
            </w:r>
          </w:p>
        </w:tc>
        <w:tc>
          <w:tcPr>
            <w:tcW w:w="1134" w:type="dxa"/>
            <w:vAlign w:val="center"/>
          </w:tcPr>
          <w:p w14:paraId="56C90272"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12,8105</w:t>
            </w:r>
          </w:p>
        </w:tc>
        <w:tc>
          <w:tcPr>
            <w:tcW w:w="993" w:type="dxa"/>
            <w:vAlign w:val="center"/>
          </w:tcPr>
          <w:p w14:paraId="786FB6D0"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339</w:t>
            </w:r>
          </w:p>
        </w:tc>
        <w:tc>
          <w:tcPr>
            <w:tcW w:w="1530" w:type="dxa"/>
            <w:vMerge/>
            <w:vAlign w:val="center"/>
          </w:tcPr>
          <w:p w14:paraId="70C53CE0" w14:textId="77777777" w:rsidR="00576B28" w:rsidRPr="00327F1B" w:rsidRDefault="00576B28" w:rsidP="00327F1B">
            <w:pPr>
              <w:spacing w:line="360" w:lineRule="auto"/>
              <w:jc w:val="center"/>
              <w:rPr>
                <w:rFonts w:cs="Times New Roman"/>
                <w:bCs/>
                <w:sz w:val="24"/>
                <w:szCs w:val="24"/>
              </w:rPr>
            </w:pPr>
          </w:p>
        </w:tc>
        <w:tc>
          <w:tcPr>
            <w:tcW w:w="1304" w:type="dxa"/>
            <w:vAlign w:val="center"/>
          </w:tcPr>
          <w:p w14:paraId="59BD4C31"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18,57</w:t>
            </w:r>
          </w:p>
        </w:tc>
        <w:tc>
          <w:tcPr>
            <w:tcW w:w="1418" w:type="dxa"/>
            <w:vAlign w:val="center"/>
          </w:tcPr>
          <w:p w14:paraId="4E20E684" w14:textId="77777777" w:rsidR="00576B28" w:rsidRPr="00327F1B" w:rsidRDefault="00576B28" w:rsidP="00327F1B">
            <w:pPr>
              <w:jc w:val="center"/>
              <w:rPr>
                <w:rFonts w:cs="Times New Roman"/>
                <w:color w:val="000000"/>
                <w:sz w:val="24"/>
                <w:szCs w:val="24"/>
                <w:lang w:val="en-US"/>
              </w:rPr>
            </w:pPr>
            <w:r w:rsidRPr="00327F1B">
              <w:rPr>
                <w:rFonts w:cs="Times New Roman"/>
                <w:color w:val="000000"/>
                <w:sz w:val="24"/>
                <w:szCs w:val="24"/>
              </w:rPr>
              <w:t>344,84</w:t>
            </w:r>
          </w:p>
        </w:tc>
      </w:tr>
      <w:tr w:rsidR="00576B28" w14:paraId="6B16ADB0" w14:textId="77777777" w:rsidTr="00327F1B">
        <w:tc>
          <w:tcPr>
            <w:tcW w:w="1271" w:type="dxa"/>
            <w:vMerge/>
          </w:tcPr>
          <w:p w14:paraId="0A156A58" w14:textId="77777777" w:rsidR="00576B28" w:rsidRPr="00A541F3" w:rsidRDefault="00576B28" w:rsidP="00DD2119">
            <w:pPr>
              <w:spacing w:line="360" w:lineRule="auto"/>
              <w:jc w:val="both"/>
              <w:rPr>
                <w:rFonts w:cs="Times New Roman"/>
                <w:bCs/>
                <w:sz w:val="24"/>
                <w:szCs w:val="24"/>
              </w:rPr>
            </w:pPr>
          </w:p>
        </w:tc>
        <w:tc>
          <w:tcPr>
            <w:tcW w:w="567" w:type="dxa"/>
            <w:vAlign w:val="center"/>
          </w:tcPr>
          <w:p w14:paraId="729D631E" w14:textId="77777777" w:rsidR="00576B28" w:rsidRPr="001F6D39" w:rsidRDefault="00576B28" w:rsidP="001F6D39">
            <w:pPr>
              <w:spacing w:line="360" w:lineRule="auto"/>
              <w:jc w:val="center"/>
              <w:rPr>
                <w:rFonts w:cs="Times New Roman"/>
                <w:bCs/>
                <w:sz w:val="24"/>
                <w:szCs w:val="24"/>
              </w:rPr>
            </w:pPr>
            <w:r w:rsidRPr="001F6D39">
              <w:rPr>
                <w:rFonts w:cs="Times New Roman"/>
                <w:bCs/>
                <w:sz w:val="24"/>
                <w:szCs w:val="24"/>
              </w:rPr>
              <w:t>8</w:t>
            </w:r>
          </w:p>
        </w:tc>
        <w:tc>
          <w:tcPr>
            <w:tcW w:w="1134" w:type="dxa"/>
            <w:vAlign w:val="center"/>
          </w:tcPr>
          <w:p w14:paraId="1AF07C19"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12,367</w:t>
            </w:r>
          </w:p>
        </w:tc>
        <w:tc>
          <w:tcPr>
            <w:tcW w:w="1134" w:type="dxa"/>
            <w:vAlign w:val="center"/>
          </w:tcPr>
          <w:p w14:paraId="16D58AD9"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12,684</w:t>
            </w:r>
          </w:p>
        </w:tc>
        <w:tc>
          <w:tcPr>
            <w:tcW w:w="1134" w:type="dxa"/>
            <w:vAlign w:val="center"/>
          </w:tcPr>
          <w:p w14:paraId="193C706A"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12,5255</w:t>
            </w:r>
          </w:p>
        </w:tc>
        <w:tc>
          <w:tcPr>
            <w:tcW w:w="993" w:type="dxa"/>
            <w:vAlign w:val="center"/>
          </w:tcPr>
          <w:p w14:paraId="3EB15438"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354,6</w:t>
            </w:r>
          </w:p>
        </w:tc>
        <w:tc>
          <w:tcPr>
            <w:tcW w:w="1530" w:type="dxa"/>
            <w:vMerge/>
            <w:vAlign w:val="center"/>
          </w:tcPr>
          <w:p w14:paraId="33F8CDA6" w14:textId="77777777" w:rsidR="00576B28" w:rsidRPr="00327F1B" w:rsidRDefault="00576B28" w:rsidP="00327F1B">
            <w:pPr>
              <w:spacing w:line="360" w:lineRule="auto"/>
              <w:jc w:val="center"/>
              <w:rPr>
                <w:rFonts w:cs="Times New Roman"/>
                <w:bCs/>
                <w:sz w:val="24"/>
                <w:szCs w:val="24"/>
              </w:rPr>
            </w:pPr>
          </w:p>
        </w:tc>
        <w:tc>
          <w:tcPr>
            <w:tcW w:w="1304" w:type="dxa"/>
            <w:vAlign w:val="center"/>
          </w:tcPr>
          <w:p w14:paraId="6AF622F5" w14:textId="77777777" w:rsidR="00576B28" w:rsidRPr="00327F1B" w:rsidRDefault="00576B28" w:rsidP="00327F1B">
            <w:pPr>
              <w:jc w:val="center"/>
              <w:rPr>
                <w:rFonts w:cs="Times New Roman"/>
                <w:color w:val="000000"/>
                <w:sz w:val="24"/>
                <w:szCs w:val="24"/>
              </w:rPr>
            </w:pPr>
            <w:r w:rsidRPr="00327F1B">
              <w:rPr>
                <w:rFonts w:cs="Times New Roman"/>
                <w:color w:val="000000"/>
                <w:sz w:val="24"/>
                <w:szCs w:val="24"/>
              </w:rPr>
              <w:t>2,97</w:t>
            </w:r>
          </w:p>
        </w:tc>
        <w:tc>
          <w:tcPr>
            <w:tcW w:w="1418" w:type="dxa"/>
            <w:vAlign w:val="center"/>
          </w:tcPr>
          <w:p w14:paraId="7FA8000B" w14:textId="77777777" w:rsidR="00576B28" w:rsidRPr="00327F1B" w:rsidRDefault="00576B28" w:rsidP="00327F1B">
            <w:pPr>
              <w:jc w:val="center"/>
              <w:rPr>
                <w:rFonts w:cs="Times New Roman"/>
                <w:color w:val="000000"/>
                <w:sz w:val="24"/>
                <w:szCs w:val="24"/>
                <w:lang w:val="en-US"/>
              </w:rPr>
            </w:pPr>
            <w:r w:rsidRPr="00327F1B">
              <w:rPr>
                <w:rFonts w:cs="Times New Roman"/>
                <w:color w:val="000000"/>
                <w:sz w:val="24"/>
                <w:szCs w:val="24"/>
              </w:rPr>
              <w:t>8,82</w:t>
            </w:r>
          </w:p>
        </w:tc>
      </w:tr>
      <w:tr w:rsidR="00425C31" w14:paraId="78423582" w14:textId="77777777" w:rsidTr="0082703E">
        <w:tc>
          <w:tcPr>
            <w:tcW w:w="1271" w:type="dxa"/>
            <w:vMerge w:val="restart"/>
            <w:vAlign w:val="center"/>
          </w:tcPr>
          <w:p w14:paraId="60123757" w14:textId="77777777" w:rsidR="00425C31" w:rsidRPr="00A541F3" w:rsidRDefault="00425C31" w:rsidP="00DD2119">
            <w:pPr>
              <w:spacing w:line="360" w:lineRule="auto"/>
              <w:jc w:val="center"/>
              <w:rPr>
                <w:rFonts w:cs="Times New Roman"/>
                <w:bCs/>
                <w:sz w:val="24"/>
                <w:szCs w:val="24"/>
              </w:rPr>
            </w:pPr>
            <w:r>
              <w:rPr>
                <w:rFonts w:cs="Times New Roman"/>
                <w:bCs/>
                <w:sz w:val="24"/>
                <w:szCs w:val="24"/>
              </w:rPr>
              <w:t>2</w:t>
            </w:r>
          </w:p>
        </w:tc>
        <w:tc>
          <w:tcPr>
            <w:tcW w:w="567" w:type="dxa"/>
          </w:tcPr>
          <w:p w14:paraId="35E1EEEE" w14:textId="77777777" w:rsidR="00425C31" w:rsidRPr="00A541F3" w:rsidRDefault="00425C31" w:rsidP="00DD2119">
            <w:pPr>
              <w:spacing w:line="360" w:lineRule="auto"/>
              <w:jc w:val="center"/>
              <w:rPr>
                <w:rFonts w:cs="Times New Roman"/>
                <w:bCs/>
                <w:sz w:val="24"/>
                <w:szCs w:val="24"/>
              </w:rPr>
            </w:pPr>
            <w:r>
              <w:rPr>
                <w:rFonts w:cs="Times New Roman"/>
                <w:bCs/>
                <w:sz w:val="24"/>
                <w:szCs w:val="24"/>
              </w:rPr>
              <w:t>1</w:t>
            </w:r>
          </w:p>
        </w:tc>
        <w:tc>
          <w:tcPr>
            <w:tcW w:w="1134" w:type="dxa"/>
            <w:vAlign w:val="center"/>
          </w:tcPr>
          <w:p w14:paraId="3797F0A3"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12,393</w:t>
            </w:r>
          </w:p>
        </w:tc>
        <w:tc>
          <w:tcPr>
            <w:tcW w:w="1134" w:type="dxa"/>
            <w:vAlign w:val="center"/>
          </w:tcPr>
          <w:p w14:paraId="5AF75E54"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12,116</w:t>
            </w:r>
          </w:p>
        </w:tc>
        <w:tc>
          <w:tcPr>
            <w:tcW w:w="1134" w:type="dxa"/>
            <w:vAlign w:val="center"/>
          </w:tcPr>
          <w:p w14:paraId="5EEA906F"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12,2545</w:t>
            </w:r>
          </w:p>
        </w:tc>
        <w:tc>
          <w:tcPr>
            <w:tcW w:w="993" w:type="dxa"/>
            <w:vAlign w:val="center"/>
          </w:tcPr>
          <w:p w14:paraId="67B3DCF2"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370,46</w:t>
            </w:r>
          </w:p>
        </w:tc>
        <w:tc>
          <w:tcPr>
            <w:tcW w:w="1530" w:type="dxa"/>
            <w:vMerge w:val="restart"/>
            <w:vAlign w:val="center"/>
          </w:tcPr>
          <w:p w14:paraId="7A301BF5" w14:textId="77777777" w:rsidR="00425C31" w:rsidRPr="0082703E" w:rsidRDefault="00425C31" w:rsidP="0082703E">
            <w:pPr>
              <w:jc w:val="center"/>
              <w:rPr>
                <w:rFonts w:cs="Times New Roman"/>
                <w:color w:val="000000"/>
                <w:sz w:val="24"/>
                <w:szCs w:val="24"/>
                <w:lang w:val="en-US"/>
              </w:rPr>
            </w:pPr>
            <w:r w:rsidRPr="0082703E">
              <w:rPr>
                <w:rFonts w:cs="Times New Roman"/>
                <w:color w:val="000000"/>
                <w:sz w:val="24"/>
                <w:szCs w:val="24"/>
                <w:lang w:val="en-US"/>
              </w:rPr>
              <w:t>378</w:t>
            </w:r>
            <w:r w:rsidRPr="0082703E">
              <w:rPr>
                <w:rFonts w:cs="Times New Roman"/>
                <w:color w:val="000000"/>
                <w:sz w:val="24"/>
                <w:szCs w:val="24"/>
              </w:rPr>
              <w:t>,4</w:t>
            </w:r>
            <w:r w:rsidRPr="0082703E">
              <w:rPr>
                <w:rFonts w:cs="Times New Roman"/>
                <w:color w:val="000000"/>
                <w:sz w:val="24"/>
                <w:szCs w:val="24"/>
                <w:lang w:val="en-US"/>
              </w:rPr>
              <w:t>1</w:t>
            </w:r>
            <w:r w:rsidR="0082703E" w:rsidRPr="0082703E">
              <w:rPr>
                <w:rFonts w:cs="Times New Roman"/>
                <w:color w:val="202122"/>
                <w:sz w:val="24"/>
                <w:szCs w:val="24"/>
                <w:shd w:val="clear" w:color="auto" w:fill="FFFFFF"/>
              </w:rPr>
              <w:t>±</w:t>
            </w:r>
            <w:r w:rsidR="0082703E" w:rsidRPr="0082703E">
              <w:rPr>
                <w:rFonts w:cs="Times New Roman"/>
                <w:color w:val="202122"/>
                <w:sz w:val="24"/>
                <w:szCs w:val="24"/>
                <w:shd w:val="clear" w:color="auto" w:fill="FFFFFF"/>
                <w:lang w:val="en-US"/>
              </w:rPr>
              <w:t>4</w:t>
            </w:r>
            <w:r w:rsidRPr="0082703E">
              <w:rPr>
                <w:rFonts w:cs="Times New Roman"/>
                <w:color w:val="202122"/>
                <w:sz w:val="24"/>
                <w:szCs w:val="24"/>
                <w:shd w:val="clear" w:color="auto" w:fill="FFFFFF"/>
              </w:rPr>
              <w:t>,</w:t>
            </w:r>
            <w:r w:rsidR="0082703E" w:rsidRPr="0082703E">
              <w:rPr>
                <w:rFonts w:cs="Times New Roman"/>
                <w:color w:val="202122"/>
                <w:sz w:val="24"/>
                <w:szCs w:val="24"/>
                <w:shd w:val="clear" w:color="auto" w:fill="FFFFFF"/>
                <w:lang w:val="en-US"/>
              </w:rPr>
              <w:t>9</w:t>
            </w:r>
            <w:r w:rsidR="0082703E">
              <w:rPr>
                <w:rFonts w:cs="Times New Roman"/>
                <w:color w:val="202122"/>
                <w:sz w:val="24"/>
                <w:szCs w:val="24"/>
                <w:shd w:val="clear" w:color="auto" w:fill="FFFFFF"/>
                <w:lang w:val="en-US"/>
              </w:rPr>
              <w:t>9</w:t>
            </w:r>
          </w:p>
        </w:tc>
        <w:tc>
          <w:tcPr>
            <w:tcW w:w="1304" w:type="dxa"/>
            <w:vAlign w:val="center"/>
          </w:tcPr>
          <w:p w14:paraId="22AD835C"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7,95</w:t>
            </w:r>
          </w:p>
        </w:tc>
        <w:tc>
          <w:tcPr>
            <w:tcW w:w="1418" w:type="dxa"/>
            <w:vAlign w:val="center"/>
          </w:tcPr>
          <w:p w14:paraId="759535EA"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63,2025</w:t>
            </w:r>
          </w:p>
        </w:tc>
      </w:tr>
      <w:tr w:rsidR="00425C31" w14:paraId="5D0AB515" w14:textId="77777777" w:rsidTr="0082703E">
        <w:tc>
          <w:tcPr>
            <w:tcW w:w="1271" w:type="dxa"/>
            <w:vMerge/>
          </w:tcPr>
          <w:p w14:paraId="1F0BC4D3" w14:textId="77777777" w:rsidR="00425C31" w:rsidRPr="00A541F3" w:rsidRDefault="00425C31" w:rsidP="00DD2119">
            <w:pPr>
              <w:spacing w:line="360" w:lineRule="auto"/>
              <w:jc w:val="both"/>
              <w:rPr>
                <w:rFonts w:cs="Times New Roman"/>
                <w:bCs/>
                <w:sz w:val="24"/>
                <w:szCs w:val="24"/>
              </w:rPr>
            </w:pPr>
          </w:p>
        </w:tc>
        <w:tc>
          <w:tcPr>
            <w:tcW w:w="567" w:type="dxa"/>
          </w:tcPr>
          <w:p w14:paraId="218A8B3A" w14:textId="77777777" w:rsidR="00425C31" w:rsidRPr="00A541F3" w:rsidRDefault="00425C31" w:rsidP="00DD2119">
            <w:pPr>
              <w:spacing w:line="360" w:lineRule="auto"/>
              <w:jc w:val="center"/>
              <w:rPr>
                <w:rFonts w:cs="Times New Roman"/>
                <w:bCs/>
                <w:sz w:val="24"/>
                <w:szCs w:val="24"/>
              </w:rPr>
            </w:pPr>
            <w:r>
              <w:rPr>
                <w:rFonts w:cs="Times New Roman"/>
                <w:bCs/>
                <w:sz w:val="24"/>
                <w:szCs w:val="24"/>
              </w:rPr>
              <w:t>2</w:t>
            </w:r>
          </w:p>
        </w:tc>
        <w:tc>
          <w:tcPr>
            <w:tcW w:w="1134" w:type="dxa"/>
            <w:vAlign w:val="center"/>
          </w:tcPr>
          <w:p w14:paraId="5B0BE8DD"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12,001</w:t>
            </w:r>
          </w:p>
        </w:tc>
        <w:tc>
          <w:tcPr>
            <w:tcW w:w="1134" w:type="dxa"/>
            <w:vAlign w:val="center"/>
          </w:tcPr>
          <w:p w14:paraId="72F15A59"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12,245</w:t>
            </w:r>
          </w:p>
        </w:tc>
        <w:tc>
          <w:tcPr>
            <w:tcW w:w="1134" w:type="dxa"/>
            <w:vAlign w:val="center"/>
          </w:tcPr>
          <w:p w14:paraId="3023F009"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12,123</w:t>
            </w:r>
          </w:p>
        </w:tc>
        <w:tc>
          <w:tcPr>
            <w:tcW w:w="993" w:type="dxa"/>
            <w:vAlign w:val="center"/>
          </w:tcPr>
          <w:p w14:paraId="6DBC4BBA"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378,54</w:t>
            </w:r>
          </w:p>
        </w:tc>
        <w:tc>
          <w:tcPr>
            <w:tcW w:w="1530" w:type="dxa"/>
            <w:vMerge/>
            <w:vAlign w:val="center"/>
          </w:tcPr>
          <w:p w14:paraId="6BB22331" w14:textId="77777777" w:rsidR="00425C31" w:rsidRPr="0082703E" w:rsidRDefault="00425C31" w:rsidP="0082703E">
            <w:pPr>
              <w:spacing w:line="360" w:lineRule="auto"/>
              <w:jc w:val="center"/>
              <w:rPr>
                <w:rFonts w:cs="Times New Roman"/>
                <w:bCs/>
                <w:sz w:val="24"/>
                <w:szCs w:val="24"/>
              </w:rPr>
            </w:pPr>
          </w:p>
        </w:tc>
        <w:tc>
          <w:tcPr>
            <w:tcW w:w="1304" w:type="dxa"/>
            <w:vAlign w:val="center"/>
          </w:tcPr>
          <w:p w14:paraId="2BFCFC1F"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0,13</w:t>
            </w:r>
          </w:p>
        </w:tc>
        <w:tc>
          <w:tcPr>
            <w:tcW w:w="1418" w:type="dxa"/>
            <w:vAlign w:val="center"/>
          </w:tcPr>
          <w:p w14:paraId="23610BB4"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0,0169</w:t>
            </w:r>
          </w:p>
        </w:tc>
      </w:tr>
      <w:tr w:rsidR="00425C31" w14:paraId="3AA346A6" w14:textId="77777777" w:rsidTr="0082703E">
        <w:tc>
          <w:tcPr>
            <w:tcW w:w="1271" w:type="dxa"/>
            <w:vMerge/>
          </w:tcPr>
          <w:p w14:paraId="7ED1C569" w14:textId="77777777" w:rsidR="00425C31" w:rsidRPr="00A541F3" w:rsidRDefault="00425C31" w:rsidP="00DD2119">
            <w:pPr>
              <w:spacing w:line="360" w:lineRule="auto"/>
              <w:jc w:val="both"/>
              <w:rPr>
                <w:rFonts w:cs="Times New Roman"/>
                <w:bCs/>
                <w:sz w:val="24"/>
                <w:szCs w:val="24"/>
              </w:rPr>
            </w:pPr>
          </w:p>
        </w:tc>
        <w:tc>
          <w:tcPr>
            <w:tcW w:w="567" w:type="dxa"/>
          </w:tcPr>
          <w:p w14:paraId="508F44BB" w14:textId="77777777" w:rsidR="00425C31" w:rsidRPr="00A541F3" w:rsidRDefault="00425C31" w:rsidP="00DD2119">
            <w:pPr>
              <w:spacing w:line="360" w:lineRule="auto"/>
              <w:jc w:val="center"/>
              <w:rPr>
                <w:rFonts w:cs="Times New Roman"/>
                <w:bCs/>
                <w:sz w:val="24"/>
                <w:szCs w:val="24"/>
              </w:rPr>
            </w:pPr>
            <w:r>
              <w:rPr>
                <w:rFonts w:cs="Times New Roman"/>
                <w:bCs/>
                <w:sz w:val="24"/>
                <w:szCs w:val="24"/>
              </w:rPr>
              <w:t>3</w:t>
            </w:r>
          </w:p>
        </w:tc>
        <w:tc>
          <w:tcPr>
            <w:tcW w:w="1134" w:type="dxa"/>
            <w:vAlign w:val="center"/>
          </w:tcPr>
          <w:p w14:paraId="234C8FE1" w14:textId="77777777" w:rsidR="00425C31" w:rsidRPr="0082703E" w:rsidRDefault="00425C31" w:rsidP="0082703E">
            <w:pPr>
              <w:jc w:val="center"/>
              <w:rPr>
                <w:rFonts w:cs="Times New Roman"/>
                <w:color w:val="000000"/>
                <w:sz w:val="24"/>
                <w:szCs w:val="24"/>
              </w:rPr>
            </w:pPr>
            <w:r w:rsidRPr="00FB0411">
              <w:rPr>
                <w:rFonts w:cs="Times New Roman"/>
                <w:color w:val="000000"/>
                <w:sz w:val="24"/>
                <w:szCs w:val="24"/>
                <w:highlight w:val="yellow"/>
              </w:rPr>
              <w:t>12,043</w:t>
            </w:r>
          </w:p>
        </w:tc>
        <w:tc>
          <w:tcPr>
            <w:tcW w:w="1134" w:type="dxa"/>
            <w:vAlign w:val="center"/>
          </w:tcPr>
          <w:p w14:paraId="4B386B53"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12,121</w:t>
            </w:r>
          </w:p>
        </w:tc>
        <w:tc>
          <w:tcPr>
            <w:tcW w:w="1134" w:type="dxa"/>
            <w:vAlign w:val="center"/>
          </w:tcPr>
          <w:p w14:paraId="4E7A3F05"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12,082</w:t>
            </w:r>
          </w:p>
        </w:tc>
        <w:tc>
          <w:tcPr>
            <w:tcW w:w="993" w:type="dxa"/>
            <w:vAlign w:val="center"/>
          </w:tcPr>
          <w:p w14:paraId="42D083EC"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381,11</w:t>
            </w:r>
          </w:p>
        </w:tc>
        <w:tc>
          <w:tcPr>
            <w:tcW w:w="1530" w:type="dxa"/>
            <w:vMerge/>
            <w:vAlign w:val="center"/>
          </w:tcPr>
          <w:p w14:paraId="5461DE28" w14:textId="77777777" w:rsidR="00425C31" w:rsidRPr="0082703E" w:rsidRDefault="00425C31" w:rsidP="0082703E">
            <w:pPr>
              <w:spacing w:line="360" w:lineRule="auto"/>
              <w:jc w:val="center"/>
              <w:rPr>
                <w:rFonts w:cs="Times New Roman"/>
                <w:bCs/>
                <w:sz w:val="24"/>
                <w:szCs w:val="24"/>
              </w:rPr>
            </w:pPr>
          </w:p>
        </w:tc>
        <w:tc>
          <w:tcPr>
            <w:tcW w:w="1304" w:type="dxa"/>
            <w:vAlign w:val="center"/>
          </w:tcPr>
          <w:p w14:paraId="4994942D"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2,7</w:t>
            </w:r>
          </w:p>
        </w:tc>
        <w:tc>
          <w:tcPr>
            <w:tcW w:w="1418" w:type="dxa"/>
            <w:vAlign w:val="center"/>
          </w:tcPr>
          <w:p w14:paraId="64054E8C"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7,29</w:t>
            </w:r>
          </w:p>
        </w:tc>
      </w:tr>
      <w:tr w:rsidR="00425C31" w14:paraId="3EC90707" w14:textId="77777777" w:rsidTr="0082703E">
        <w:tc>
          <w:tcPr>
            <w:tcW w:w="1271" w:type="dxa"/>
            <w:vMerge/>
          </w:tcPr>
          <w:p w14:paraId="24DA1676" w14:textId="77777777" w:rsidR="00425C31" w:rsidRPr="00A541F3" w:rsidRDefault="00425C31" w:rsidP="00DD2119">
            <w:pPr>
              <w:spacing w:line="360" w:lineRule="auto"/>
              <w:jc w:val="both"/>
              <w:rPr>
                <w:rFonts w:cs="Times New Roman"/>
                <w:bCs/>
                <w:sz w:val="24"/>
                <w:szCs w:val="24"/>
              </w:rPr>
            </w:pPr>
          </w:p>
        </w:tc>
        <w:tc>
          <w:tcPr>
            <w:tcW w:w="567" w:type="dxa"/>
          </w:tcPr>
          <w:p w14:paraId="5D9C83A2" w14:textId="77777777" w:rsidR="00425C31" w:rsidRPr="00A541F3" w:rsidRDefault="00425C31" w:rsidP="00DD2119">
            <w:pPr>
              <w:spacing w:line="360" w:lineRule="auto"/>
              <w:jc w:val="center"/>
              <w:rPr>
                <w:rFonts w:cs="Times New Roman"/>
                <w:bCs/>
                <w:sz w:val="24"/>
                <w:szCs w:val="24"/>
              </w:rPr>
            </w:pPr>
            <w:r>
              <w:rPr>
                <w:rFonts w:cs="Times New Roman"/>
                <w:bCs/>
                <w:sz w:val="24"/>
                <w:szCs w:val="24"/>
              </w:rPr>
              <w:t>4</w:t>
            </w:r>
          </w:p>
        </w:tc>
        <w:tc>
          <w:tcPr>
            <w:tcW w:w="1134" w:type="dxa"/>
            <w:vAlign w:val="center"/>
          </w:tcPr>
          <w:p w14:paraId="5872C4BA"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12,206</w:t>
            </w:r>
          </w:p>
        </w:tc>
        <w:tc>
          <w:tcPr>
            <w:tcW w:w="1134" w:type="dxa"/>
            <w:vAlign w:val="center"/>
          </w:tcPr>
          <w:p w14:paraId="45F1FC78"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11,784</w:t>
            </w:r>
          </w:p>
        </w:tc>
        <w:tc>
          <w:tcPr>
            <w:tcW w:w="1134" w:type="dxa"/>
            <w:vAlign w:val="center"/>
          </w:tcPr>
          <w:p w14:paraId="6F6F6CD2"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11,995</w:t>
            </w:r>
          </w:p>
        </w:tc>
        <w:tc>
          <w:tcPr>
            <w:tcW w:w="993" w:type="dxa"/>
            <w:vAlign w:val="center"/>
          </w:tcPr>
          <w:p w14:paraId="20AE9D57"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386,66</w:t>
            </w:r>
          </w:p>
        </w:tc>
        <w:tc>
          <w:tcPr>
            <w:tcW w:w="1530" w:type="dxa"/>
            <w:vMerge/>
            <w:vAlign w:val="center"/>
          </w:tcPr>
          <w:p w14:paraId="65D6DF8E" w14:textId="77777777" w:rsidR="00425C31" w:rsidRPr="0082703E" w:rsidRDefault="00425C31" w:rsidP="0082703E">
            <w:pPr>
              <w:spacing w:line="360" w:lineRule="auto"/>
              <w:jc w:val="center"/>
              <w:rPr>
                <w:rFonts w:cs="Times New Roman"/>
                <w:bCs/>
                <w:sz w:val="24"/>
                <w:szCs w:val="24"/>
              </w:rPr>
            </w:pPr>
          </w:p>
        </w:tc>
        <w:tc>
          <w:tcPr>
            <w:tcW w:w="1304" w:type="dxa"/>
            <w:vAlign w:val="center"/>
          </w:tcPr>
          <w:p w14:paraId="7F4B3954"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8,25</w:t>
            </w:r>
          </w:p>
        </w:tc>
        <w:tc>
          <w:tcPr>
            <w:tcW w:w="1418" w:type="dxa"/>
            <w:vAlign w:val="center"/>
          </w:tcPr>
          <w:p w14:paraId="03E33731"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68,0625</w:t>
            </w:r>
          </w:p>
        </w:tc>
      </w:tr>
      <w:tr w:rsidR="00425C31" w14:paraId="675F48CA" w14:textId="77777777" w:rsidTr="0082703E">
        <w:tc>
          <w:tcPr>
            <w:tcW w:w="1271" w:type="dxa"/>
            <w:vMerge/>
          </w:tcPr>
          <w:p w14:paraId="411F622C" w14:textId="77777777" w:rsidR="00425C31" w:rsidRPr="00A541F3" w:rsidRDefault="00425C31" w:rsidP="00DD2119">
            <w:pPr>
              <w:spacing w:line="360" w:lineRule="auto"/>
              <w:jc w:val="both"/>
              <w:rPr>
                <w:rFonts w:cs="Times New Roman"/>
                <w:bCs/>
                <w:sz w:val="24"/>
                <w:szCs w:val="24"/>
              </w:rPr>
            </w:pPr>
          </w:p>
        </w:tc>
        <w:tc>
          <w:tcPr>
            <w:tcW w:w="567" w:type="dxa"/>
          </w:tcPr>
          <w:p w14:paraId="6C060886" w14:textId="77777777" w:rsidR="00425C31" w:rsidRPr="00A541F3" w:rsidRDefault="00425C31" w:rsidP="00DD2119">
            <w:pPr>
              <w:spacing w:line="360" w:lineRule="auto"/>
              <w:jc w:val="center"/>
              <w:rPr>
                <w:rFonts w:cs="Times New Roman"/>
                <w:bCs/>
                <w:sz w:val="24"/>
                <w:szCs w:val="24"/>
              </w:rPr>
            </w:pPr>
            <w:r>
              <w:rPr>
                <w:rFonts w:cs="Times New Roman"/>
                <w:bCs/>
                <w:sz w:val="24"/>
                <w:szCs w:val="24"/>
              </w:rPr>
              <w:t>5</w:t>
            </w:r>
          </w:p>
        </w:tc>
        <w:tc>
          <w:tcPr>
            <w:tcW w:w="1134" w:type="dxa"/>
            <w:vAlign w:val="center"/>
          </w:tcPr>
          <w:p w14:paraId="3E81F504"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12,178</w:t>
            </w:r>
          </w:p>
        </w:tc>
        <w:tc>
          <w:tcPr>
            <w:tcW w:w="1134" w:type="dxa"/>
            <w:vAlign w:val="center"/>
          </w:tcPr>
          <w:p w14:paraId="1AA16981"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12,273</w:t>
            </w:r>
          </w:p>
        </w:tc>
        <w:tc>
          <w:tcPr>
            <w:tcW w:w="1134" w:type="dxa"/>
            <w:vAlign w:val="center"/>
          </w:tcPr>
          <w:p w14:paraId="3D59458B"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12,2255</w:t>
            </w:r>
          </w:p>
        </w:tc>
        <w:tc>
          <w:tcPr>
            <w:tcW w:w="993" w:type="dxa"/>
            <w:vAlign w:val="center"/>
          </w:tcPr>
          <w:p w14:paraId="24CDAA82"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372,22</w:t>
            </w:r>
          </w:p>
        </w:tc>
        <w:tc>
          <w:tcPr>
            <w:tcW w:w="1530" w:type="dxa"/>
            <w:vMerge/>
            <w:vAlign w:val="center"/>
          </w:tcPr>
          <w:p w14:paraId="0112FBDF" w14:textId="77777777" w:rsidR="00425C31" w:rsidRPr="0082703E" w:rsidRDefault="00425C31" w:rsidP="0082703E">
            <w:pPr>
              <w:spacing w:line="360" w:lineRule="auto"/>
              <w:jc w:val="center"/>
              <w:rPr>
                <w:rFonts w:cs="Times New Roman"/>
                <w:bCs/>
                <w:sz w:val="24"/>
                <w:szCs w:val="24"/>
              </w:rPr>
            </w:pPr>
          </w:p>
        </w:tc>
        <w:tc>
          <w:tcPr>
            <w:tcW w:w="1304" w:type="dxa"/>
            <w:vAlign w:val="center"/>
          </w:tcPr>
          <w:p w14:paraId="505547CB"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6,19</w:t>
            </w:r>
          </w:p>
        </w:tc>
        <w:tc>
          <w:tcPr>
            <w:tcW w:w="1418" w:type="dxa"/>
            <w:vAlign w:val="center"/>
          </w:tcPr>
          <w:p w14:paraId="72B00FE9"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38,3161</w:t>
            </w:r>
          </w:p>
        </w:tc>
      </w:tr>
      <w:tr w:rsidR="00425C31" w14:paraId="6108C111" w14:textId="77777777" w:rsidTr="0082703E">
        <w:tc>
          <w:tcPr>
            <w:tcW w:w="1271" w:type="dxa"/>
            <w:vMerge/>
          </w:tcPr>
          <w:p w14:paraId="4D7863FE" w14:textId="77777777" w:rsidR="00425C31" w:rsidRPr="00A541F3" w:rsidRDefault="00425C31" w:rsidP="00DD2119">
            <w:pPr>
              <w:spacing w:line="360" w:lineRule="auto"/>
              <w:jc w:val="both"/>
              <w:rPr>
                <w:rFonts w:cs="Times New Roman"/>
                <w:bCs/>
                <w:sz w:val="24"/>
                <w:szCs w:val="24"/>
              </w:rPr>
            </w:pPr>
          </w:p>
        </w:tc>
        <w:tc>
          <w:tcPr>
            <w:tcW w:w="567" w:type="dxa"/>
          </w:tcPr>
          <w:p w14:paraId="1EA0F5B8" w14:textId="77777777" w:rsidR="00425C31" w:rsidRPr="00A541F3" w:rsidRDefault="00425C31" w:rsidP="00DD2119">
            <w:pPr>
              <w:spacing w:line="360" w:lineRule="auto"/>
              <w:jc w:val="center"/>
              <w:rPr>
                <w:rFonts w:cs="Times New Roman"/>
                <w:bCs/>
                <w:sz w:val="24"/>
                <w:szCs w:val="24"/>
              </w:rPr>
            </w:pPr>
            <w:r>
              <w:rPr>
                <w:rFonts w:cs="Times New Roman"/>
                <w:bCs/>
                <w:sz w:val="24"/>
                <w:szCs w:val="24"/>
              </w:rPr>
              <w:t>6</w:t>
            </w:r>
          </w:p>
        </w:tc>
        <w:tc>
          <w:tcPr>
            <w:tcW w:w="1134" w:type="dxa"/>
            <w:vAlign w:val="center"/>
          </w:tcPr>
          <w:p w14:paraId="1FFF63A5"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11,961</w:t>
            </w:r>
          </w:p>
        </w:tc>
        <w:tc>
          <w:tcPr>
            <w:tcW w:w="1134" w:type="dxa"/>
            <w:vAlign w:val="center"/>
          </w:tcPr>
          <w:p w14:paraId="239E7594"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12,151</w:t>
            </w:r>
          </w:p>
        </w:tc>
        <w:tc>
          <w:tcPr>
            <w:tcW w:w="1134" w:type="dxa"/>
            <w:vAlign w:val="center"/>
          </w:tcPr>
          <w:p w14:paraId="111170EE"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12,056</w:t>
            </w:r>
          </w:p>
        </w:tc>
        <w:tc>
          <w:tcPr>
            <w:tcW w:w="993" w:type="dxa"/>
            <w:vAlign w:val="center"/>
          </w:tcPr>
          <w:p w14:paraId="65261CD8"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382,76</w:t>
            </w:r>
          </w:p>
        </w:tc>
        <w:tc>
          <w:tcPr>
            <w:tcW w:w="1530" w:type="dxa"/>
            <w:vMerge/>
            <w:vAlign w:val="center"/>
          </w:tcPr>
          <w:p w14:paraId="022D8821" w14:textId="77777777" w:rsidR="00425C31" w:rsidRPr="0082703E" w:rsidRDefault="00425C31" w:rsidP="0082703E">
            <w:pPr>
              <w:spacing w:line="360" w:lineRule="auto"/>
              <w:jc w:val="center"/>
              <w:rPr>
                <w:rFonts w:cs="Times New Roman"/>
                <w:bCs/>
                <w:sz w:val="24"/>
                <w:szCs w:val="24"/>
              </w:rPr>
            </w:pPr>
          </w:p>
        </w:tc>
        <w:tc>
          <w:tcPr>
            <w:tcW w:w="1304" w:type="dxa"/>
            <w:vAlign w:val="center"/>
          </w:tcPr>
          <w:p w14:paraId="27CBFE8E"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4,35</w:t>
            </w:r>
          </w:p>
        </w:tc>
        <w:tc>
          <w:tcPr>
            <w:tcW w:w="1418" w:type="dxa"/>
            <w:vAlign w:val="center"/>
          </w:tcPr>
          <w:p w14:paraId="57F159A4"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18,9225</w:t>
            </w:r>
          </w:p>
        </w:tc>
      </w:tr>
      <w:tr w:rsidR="00425C31" w14:paraId="24B2579D" w14:textId="77777777" w:rsidTr="0082703E">
        <w:tc>
          <w:tcPr>
            <w:tcW w:w="1271" w:type="dxa"/>
            <w:vMerge/>
          </w:tcPr>
          <w:p w14:paraId="27E396DF" w14:textId="77777777" w:rsidR="00425C31" w:rsidRPr="00A541F3" w:rsidRDefault="00425C31" w:rsidP="00DD2119">
            <w:pPr>
              <w:spacing w:line="360" w:lineRule="auto"/>
              <w:jc w:val="both"/>
              <w:rPr>
                <w:rFonts w:cs="Times New Roman"/>
                <w:bCs/>
                <w:sz w:val="24"/>
                <w:szCs w:val="24"/>
              </w:rPr>
            </w:pPr>
          </w:p>
        </w:tc>
        <w:tc>
          <w:tcPr>
            <w:tcW w:w="567" w:type="dxa"/>
          </w:tcPr>
          <w:p w14:paraId="611FBFDA" w14:textId="77777777" w:rsidR="00425C31" w:rsidRPr="00A541F3" w:rsidRDefault="00425C31" w:rsidP="00DD2119">
            <w:pPr>
              <w:spacing w:line="360" w:lineRule="auto"/>
              <w:jc w:val="center"/>
              <w:rPr>
                <w:rFonts w:cs="Times New Roman"/>
                <w:bCs/>
                <w:sz w:val="24"/>
                <w:szCs w:val="24"/>
              </w:rPr>
            </w:pPr>
            <w:r>
              <w:rPr>
                <w:rFonts w:cs="Times New Roman"/>
                <w:bCs/>
                <w:sz w:val="24"/>
                <w:szCs w:val="24"/>
              </w:rPr>
              <w:t>7</w:t>
            </w:r>
          </w:p>
        </w:tc>
        <w:tc>
          <w:tcPr>
            <w:tcW w:w="1134" w:type="dxa"/>
            <w:vAlign w:val="center"/>
          </w:tcPr>
          <w:p w14:paraId="1A0FFC0B"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12,263</w:t>
            </w:r>
          </w:p>
        </w:tc>
        <w:tc>
          <w:tcPr>
            <w:tcW w:w="1134" w:type="dxa"/>
            <w:vAlign w:val="center"/>
          </w:tcPr>
          <w:p w14:paraId="7244F069"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11,966</w:t>
            </w:r>
          </w:p>
        </w:tc>
        <w:tc>
          <w:tcPr>
            <w:tcW w:w="1134" w:type="dxa"/>
            <w:vAlign w:val="center"/>
          </w:tcPr>
          <w:p w14:paraId="59C7D1BF"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12,1145</w:t>
            </w:r>
          </w:p>
        </w:tc>
        <w:tc>
          <w:tcPr>
            <w:tcW w:w="993" w:type="dxa"/>
            <w:vAlign w:val="center"/>
          </w:tcPr>
          <w:p w14:paraId="61C671EA"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379,07</w:t>
            </w:r>
          </w:p>
        </w:tc>
        <w:tc>
          <w:tcPr>
            <w:tcW w:w="1530" w:type="dxa"/>
            <w:vMerge/>
            <w:vAlign w:val="center"/>
          </w:tcPr>
          <w:p w14:paraId="150CFC92" w14:textId="77777777" w:rsidR="00425C31" w:rsidRPr="0082703E" w:rsidRDefault="00425C31" w:rsidP="0082703E">
            <w:pPr>
              <w:spacing w:line="360" w:lineRule="auto"/>
              <w:jc w:val="center"/>
              <w:rPr>
                <w:rFonts w:cs="Times New Roman"/>
                <w:bCs/>
                <w:sz w:val="24"/>
                <w:szCs w:val="24"/>
              </w:rPr>
            </w:pPr>
          </w:p>
        </w:tc>
        <w:tc>
          <w:tcPr>
            <w:tcW w:w="1304" w:type="dxa"/>
            <w:vAlign w:val="center"/>
          </w:tcPr>
          <w:p w14:paraId="2E42295C"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0,66</w:t>
            </w:r>
          </w:p>
        </w:tc>
        <w:tc>
          <w:tcPr>
            <w:tcW w:w="1418" w:type="dxa"/>
            <w:vAlign w:val="center"/>
          </w:tcPr>
          <w:p w14:paraId="3B396A5D"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0,4356</w:t>
            </w:r>
          </w:p>
        </w:tc>
      </w:tr>
      <w:tr w:rsidR="00425C31" w14:paraId="6EA4D071" w14:textId="77777777" w:rsidTr="0082703E">
        <w:tc>
          <w:tcPr>
            <w:tcW w:w="1271" w:type="dxa"/>
            <w:vMerge/>
          </w:tcPr>
          <w:p w14:paraId="68D7F61A" w14:textId="77777777" w:rsidR="00425C31" w:rsidRPr="00A541F3" w:rsidRDefault="00425C31" w:rsidP="00DD2119">
            <w:pPr>
              <w:spacing w:line="360" w:lineRule="auto"/>
              <w:jc w:val="both"/>
              <w:rPr>
                <w:rFonts w:cs="Times New Roman"/>
                <w:bCs/>
                <w:sz w:val="24"/>
                <w:szCs w:val="24"/>
              </w:rPr>
            </w:pPr>
          </w:p>
        </w:tc>
        <w:tc>
          <w:tcPr>
            <w:tcW w:w="567" w:type="dxa"/>
          </w:tcPr>
          <w:p w14:paraId="40093C01" w14:textId="77777777" w:rsidR="00425C31" w:rsidRPr="00A541F3" w:rsidRDefault="00425C31" w:rsidP="00DD2119">
            <w:pPr>
              <w:spacing w:line="360" w:lineRule="auto"/>
              <w:jc w:val="center"/>
              <w:rPr>
                <w:rFonts w:cs="Times New Roman"/>
                <w:bCs/>
                <w:sz w:val="24"/>
                <w:szCs w:val="24"/>
              </w:rPr>
            </w:pPr>
            <w:r>
              <w:rPr>
                <w:rFonts w:cs="Times New Roman"/>
                <w:bCs/>
                <w:sz w:val="24"/>
                <w:szCs w:val="24"/>
              </w:rPr>
              <w:t>8</w:t>
            </w:r>
          </w:p>
        </w:tc>
        <w:tc>
          <w:tcPr>
            <w:tcW w:w="1134" w:type="dxa"/>
            <w:vAlign w:val="center"/>
          </w:tcPr>
          <w:p w14:paraId="3D4FD62B"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12,355</w:t>
            </w:r>
          </w:p>
        </w:tc>
        <w:tc>
          <w:tcPr>
            <w:tcW w:w="1134" w:type="dxa"/>
            <w:vAlign w:val="center"/>
          </w:tcPr>
          <w:p w14:paraId="3AD8075D"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11,956</w:t>
            </w:r>
          </w:p>
        </w:tc>
        <w:tc>
          <w:tcPr>
            <w:tcW w:w="1134" w:type="dxa"/>
            <w:vAlign w:val="center"/>
          </w:tcPr>
          <w:p w14:paraId="0C9F492A"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12,1555</w:t>
            </w:r>
          </w:p>
        </w:tc>
        <w:tc>
          <w:tcPr>
            <w:tcW w:w="993" w:type="dxa"/>
            <w:vAlign w:val="center"/>
          </w:tcPr>
          <w:p w14:paraId="55C68395"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376,52</w:t>
            </w:r>
          </w:p>
        </w:tc>
        <w:tc>
          <w:tcPr>
            <w:tcW w:w="1530" w:type="dxa"/>
            <w:vMerge/>
            <w:vAlign w:val="center"/>
          </w:tcPr>
          <w:p w14:paraId="3BB2D53A" w14:textId="77777777" w:rsidR="00425C31" w:rsidRPr="0082703E" w:rsidRDefault="00425C31" w:rsidP="0082703E">
            <w:pPr>
              <w:spacing w:line="360" w:lineRule="auto"/>
              <w:jc w:val="center"/>
              <w:rPr>
                <w:rFonts w:cs="Times New Roman"/>
                <w:bCs/>
                <w:sz w:val="24"/>
                <w:szCs w:val="24"/>
              </w:rPr>
            </w:pPr>
          </w:p>
        </w:tc>
        <w:tc>
          <w:tcPr>
            <w:tcW w:w="1304" w:type="dxa"/>
            <w:vAlign w:val="center"/>
          </w:tcPr>
          <w:p w14:paraId="56AAF3B3"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1,89</w:t>
            </w:r>
          </w:p>
        </w:tc>
        <w:tc>
          <w:tcPr>
            <w:tcW w:w="1418" w:type="dxa"/>
            <w:vAlign w:val="center"/>
          </w:tcPr>
          <w:p w14:paraId="77540DDD" w14:textId="77777777" w:rsidR="00425C31" w:rsidRPr="0082703E" w:rsidRDefault="00425C31" w:rsidP="0082703E">
            <w:pPr>
              <w:jc w:val="center"/>
              <w:rPr>
                <w:rFonts w:cs="Times New Roman"/>
                <w:color w:val="000000"/>
                <w:sz w:val="24"/>
                <w:szCs w:val="24"/>
              </w:rPr>
            </w:pPr>
            <w:r w:rsidRPr="0082703E">
              <w:rPr>
                <w:rFonts w:cs="Times New Roman"/>
                <w:color w:val="000000"/>
                <w:sz w:val="24"/>
                <w:szCs w:val="24"/>
              </w:rPr>
              <w:t>3,5721</w:t>
            </w:r>
          </w:p>
        </w:tc>
      </w:tr>
    </w:tbl>
    <w:p w14:paraId="43DD7450" w14:textId="77777777" w:rsidR="00E051DD" w:rsidRPr="00FD2CEF" w:rsidRDefault="00E051DD">
      <w:pPr>
        <w:spacing w:line="259" w:lineRule="auto"/>
        <w:rPr>
          <w:b/>
          <w:sz w:val="16"/>
          <w:szCs w:val="16"/>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6"/>
        <w:gridCol w:w="5244"/>
      </w:tblGrid>
      <w:tr w:rsidR="00812942" w14:paraId="303F2C28" w14:textId="77777777" w:rsidTr="00E051DD">
        <w:tc>
          <w:tcPr>
            <w:tcW w:w="5316" w:type="dxa"/>
          </w:tcPr>
          <w:p w14:paraId="21C4053E" w14:textId="77777777" w:rsidR="008B64A0" w:rsidRPr="00812942" w:rsidRDefault="00812942" w:rsidP="0082703E">
            <w:pPr>
              <w:spacing w:line="360" w:lineRule="auto"/>
              <w:ind w:hanging="113"/>
              <w:jc w:val="center"/>
              <w:rPr>
                <w:sz w:val="26"/>
                <w:szCs w:val="26"/>
              </w:rPr>
            </w:pPr>
            <w:r w:rsidRPr="00812942">
              <w:rPr>
                <w:sz w:val="26"/>
                <w:szCs w:val="26"/>
              </w:rPr>
              <w:t>Пример микроизображения №1:</w:t>
            </w:r>
          </w:p>
        </w:tc>
        <w:tc>
          <w:tcPr>
            <w:tcW w:w="5097" w:type="dxa"/>
          </w:tcPr>
          <w:p w14:paraId="7809EFBD" w14:textId="77777777" w:rsidR="00812942" w:rsidRPr="00812942" w:rsidRDefault="00812942" w:rsidP="0082703E">
            <w:pPr>
              <w:spacing w:line="360" w:lineRule="auto"/>
              <w:jc w:val="center"/>
              <w:rPr>
                <w:b/>
                <w:sz w:val="26"/>
                <w:szCs w:val="26"/>
              </w:rPr>
            </w:pPr>
            <w:r w:rsidRPr="00812942">
              <w:rPr>
                <w:sz w:val="26"/>
                <w:szCs w:val="26"/>
              </w:rPr>
              <w:t>Пример микроизображения №2:</w:t>
            </w:r>
          </w:p>
        </w:tc>
      </w:tr>
      <w:tr w:rsidR="00812942" w14:paraId="31755BD8" w14:textId="77777777" w:rsidTr="00E051DD">
        <w:tc>
          <w:tcPr>
            <w:tcW w:w="5316" w:type="dxa"/>
          </w:tcPr>
          <w:p w14:paraId="028DD62C" w14:textId="4F7F5A96" w:rsidR="00812942" w:rsidRDefault="00FB0411" w:rsidP="00812942">
            <w:pPr>
              <w:spacing w:line="360" w:lineRule="auto"/>
              <w:rPr>
                <w:b/>
              </w:rPr>
            </w:pPr>
            <w:r>
              <w:rPr>
                <w:noProof/>
              </w:rPr>
              <w:pict w14:anchorId="1E4A101B">
                <v:shapetype id="_x0000_t202" coordsize="21600,21600" o:spt="202" path="m,l,21600r21600,l21600,xe">
                  <v:stroke joinstyle="miter"/>
                  <v:path gradientshapeok="t" o:connecttype="rect"/>
                </v:shapetype>
                <v:shape id="_x0000_s1038" type="#_x0000_t202" style="position:absolute;margin-left:178.4pt;margin-top:105.35pt;width:68.3pt;height:25.8pt;z-index:251667456;mso-position-horizontal-relative:text;mso-position-vertical-relative:text" filled="f" stroked="f">
                  <v:textbox style="mso-next-textbox:#_x0000_s1038">
                    <w:txbxContent>
                      <w:p w14:paraId="5682D265" w14:textId="78CEABBE" w:rsidR="00FB0411" w:rsidRPr="00FB0411" w:rsidRDefault="00FB0411">
                        <w:pPr>
                          <w:rPr>
                            <w:lang w:val="en-US"/>
                          </w:rPr>
                        </w:pPr>
                        <w:r w:rsidRPr="00A541F3">
                          <w:rPr>
                            <w:rFonts w:cs="Times New Roman"/>
                            <w:bCs/>
                            <w:szCs w:val="28"/>
                            <w:lang w:val="en-US"/>
                          </w:rPr>
                          <w:t>d</w:t>
                        </w:r>
                        <w:r w:rsidRPr="00A541F3">
                          <w:rPr>
                            <w:rFonts w:cs="Times New Roman"/>
                            <w:bCs/>
                            <w:szCs w:val="28"/>
                            <w:vertAlign w:val="subscript"/>
                            <w:lang w:val="en-US"/>
                          </w:rPr>
                          <w:t>2</w:t>
                        </w:r>
                        <w:r>
                          <w:rPr>
                            <w:lang w:val="en-US"/>
                          </w:rPr>
                          <w:t>=</w:t>
                        </w:r>
                        <w:r w:rsidRPr="00327F1B">
                          <w:rPr>
                            <w:rFonts w:cs="Times New Roman"/>
                            <w:color w:val="000000"/>
                            <w:sz w:val="24"/>
                            <w:szCs w:val="24"/>
                          </w:rPr>
                          <w:t>12,978</w:t>
                        </w:r>
                      </w:p>
                    </w:txbxContent>
                  </v:textbox>
                </v:shape>
              </w:pict>
            </w:r>
            <w:r w:rsidR="00696FEF">
              <w:rPr>
                <w:noProof/>
              </w:rPr>
              <w:pict w14:anchorId="102E1381">
                <v:shape id="_x0000_s1037" type="#_x0000_t202" style="position:absolute;margin-left:84.35pt;margin-top:11.95pt;width:73.9pt;height:31.05pt;z-index:251666432;mso-position-horizontal-relative:text;mso-position-vertical-relative:text" filled="f" stroked="f">
                  <v:textbox style="mso-next-textbox:#_x0000_s1037">
                    <w:txbxContent>
                      <w:p w14:paraId="347E9F70" w14:textId="5DE6F859" w:rsidR="00696FEF" w:rsidRPr="00696FEF" w:rsidRDefault="00FB0411" w:rsidP="00696FEF">
                        <w:pPr>
                          <w:rPr>
                            <w:lang w:val="en-US"/>
                          </w:rPr>
                        </w:pPr>
                        <w:r w:rsidRPr="00A541F3">
                          <w:rPr>
                            <w:rFonts w:cs="Times New Roman"/>
                            <w:bCs/>
                            <w:szCs w:val="28"/>
                            <w:lang w:val="en-US"/>
                          </w:rPr>
                          <w:t>d</w:t>
                        </w:r>
                        <w:r w:rsidRPr="00A541F3">
                          <w:rPr>
                            <w:rFonts w:cs="Times New Roman"/>
                            <w:bCs/>
                            <w:szCs w:val="28"/>
                            <w:vertAlign w:val="subscript"/>
                            <w:lang w:val="en-US"/>
                          </w:rPr>
                          <w:t>1</w:t>
                        </w:r>
                        <w:r w:rsidR="00696FEF">
                          <w:rPr>
                            <w:lang w:val="en-US"/>
                          </w:rPr>
                          <w:t>=</w:t>
                        </w:r>
                        <w:r w:rsidR="00696FEF" w:rsidRPr="00327F1B">
                          <w:rPr>
                            <w:rFonts w:cs="Times New Roman"/>
                            <w:color w:val="000000"/>
                            <w:sz w:val="24"/>
                            <w:szCs w:val="24"/>
                          </w:rPr>
                          <w:t>12,</w:t>
                        </w:r>
                        <w:r w:rsidR="00696FEF">
                          <w:rPr>
                            <w:rFonts w:cs="Times New Roman"/>
                            <w:color w:val="000000"/>
                            <w:sz w:val="24"/>
                            <w:szCs w:val="24"/>
                            <w:lang w:val="en-US"/>
                          </w:rPr>
                          <w:t>511</w:t>
                        </w:r>
                      </w:p>
                      <w:p w14:paraId="52AF02F8" w14:textId="77777777" w:rsidR="00696FEF" w:rsidRDefault="00696FEF"/>
                    </w:txbxContent>
                  </v:textbox>
                </v:shape>
              </w:pict>
            </w:r>
            <w:r w:rsidR="00696FEF">
              <w:rPr>
                <w:noProof/>
              </w:rPr>
              <w:pict w14:anchorId="36C5B496">
                <v:shapetype id="_x0000_t32" coordsize="21600,21600" o:spt="32" o:oned="t" path="m,l21600,21600e" filled="f">
                  <v:path arrowok="t" fillok="f" o:connecttype="none"/>
                  <o:lock v:ext="edit" shapetype="t"/>
                </v:shapetype>
                <v:shape id="_x0000_s1032" type="#_x0000_t32" style="position:absolute;margin-left:120.55pt;margin-top:79.15pt;width:70.2pt;height:.5pt;z-index:251662336;mso-position-horizontal-relative:text;mso-position-vertical-relative:text" o:connectortype="straight"/>
              </w:pict>
            </w:r>
            <w:r w:rsidR="00696FEF">
              <w:rPr>
                <w:noProof/>
              </w:rPr>
              <w:pict w14:anchorId="00C3D6EB">
                <v:shape id="_x0000_s1031" type="#_x0000_t32" style="position:absolute;margin-left:83.45pt;margin-top:42.25pt;width:77.3pt;height:.45pt;flip:x y;z-index:251661312;mso-position-horizontal-relative:text;mso-position-vertical-relative:text" o:connectortype="straight">
                  <v:stroke endarrow="block"/>
                </v:shape>
              </w:pict>
            </w:r>
            <w:r w:rsidR="00696FEF">
              <w:rPr>
                <w:noProof/>
              </w:rPr>
              <w:pict w14:anchorId="1259B000">
                <v:shape id="_x0000_s1028" type="#_x0000_t32" style="position:absolute;margin-left:82.25pt;margin-top:36.7pt;width:.9pt;height:82.65pt;flip:y;z-index:251658240;mso-position-horizontal-relative:text;mso-position-vertical-relative:text" o:connectortype="straight"/>
              </w:pict>
            </w:r>
            <w:r w:rsidR="00696FEF">
              <w:rPr>
                <w:noProof/>
              </w:rPr>
              <w:pict w14:anchorId="1AED26A9">
                <v:shape id="_x0000_s1035" type="#_x0000_t32" style="position:absolute;margin-left:183.35pt;margin-top:124.5pt;width:.25pt;height:32.6pt;flip:x;z-index:251665408;mso-position-horizontal-relative:text;mso-position-vertical-relative:text" o:connectortype="straight">
                  <v:stroke endarrow="block"/>
                </v:shape>
              </w:pict>
            </w:r>
            <w:r w:rsidR="00696FEF">
              <w:rPr>
                <w:noProof/>
              </w:rPr>
              <w:pict w14:anchorId="1AED26A9">
                <v:shape id="_x0000_s1034" type="#_x0000_t32" style="position:absolute;margin-left:183.45pt;margin-top:79.95pt;width:.15pt;height:76.95pt;flip:y;z-index:251664384;mso-position-horizontal-relative:text;mso-position-vertical-relative:text" o:connectortype="straight">
                  <v:stroke endarrow="block"/>
                </v:shape>
              </w:pict>
            </w:r>
            <w:r w:rsidR="00696FEF">
              <w:rPr>
                <w:noProof/>
              </w:rPr>
              <w:pict w14:anchorId="36C5B496">
                <v:shape id="_x0000_s1033" type="#_x0000_t32" style="position:absolute;margin-left:117.35pt;margin-top:156.6pt;width:70.2pt;height:.5pt;z-index:251663360;mso-position-horizontal-relative:text;mso-position-vertical-relative:text" o:connectortype="straight"/>
              </w:pict>
            </w:r>
            <w:r w:rsidR="00696FEF">
              <w:rPr>
                <w:noProof/>
              </w:rPr>
              <w:pict w14:anchorId="7034797E">
                <v:shape id="_x0000_s1030" type="#_x0000_t32" style="position:absolute;margin-left:84.35pt;margin-top:42.7pt;width:75.25pt;height:.3pt;z-index:251660288;mso-position-horizontal-relative:text;mso-position-vertical-relative:text" o:connectortype="straight">
                  <v:stroke endarrow="block"/>
                </v:shape>
              </w:pict>
            </w:r>
            <w:r w:rsidR="00696FEF">
              <w:rPr>
                <w:noProof/>
              </w:rPr>
              <w:pict w14:anchorId="1259B000">
                <v:shape id="_x0000_s1029" type="#_x0000_t32" style="position:absolute;margin-left:160.15pt;margin-top:35.5pt;width:.9pt;height:82.65pt;flip:y;z-index:251659264;mso-position-horizontal-relative:text;mso-position-vertical-relative:text" o:connectortype="straight"/>
              </w:pict>
            </w:r>
            <w:r w:rsidR="00696FEF">
              <w:rPr>
                <w:noProof/>
              </w:rPr>
              <w:drawing>
                <wp:inline distT="0" distB="0" distL="0" distR="0" wp14:anchorId="14C9FCF3" wp14:editId="60AC8867">
                  <wp:extent cx="3022600" cy="3008275"/>
                  <wp:effectExtent l="0" t="0" r="0" b="0"/>
                  <wp:docPr id="1477846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l="43866" t="23822" r="35427" b="48691"/>
                          <a:stretch/>
                        </pic:blipFill>
                        <pic:spPr bwMode="auto">
                          <a:xfrm>
                            <a:off x="0" y="0"/>
                            <a:ext cx="3030621" cy="30162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7" w:type="dxa"/>
          </w:tcPr>
          <w:p w14:paraId="08EDA4C0" w14:textId="04AC510B" w:rsidR="00FB0411" w:rsidRPr="00FB0411" w:rsidRDefault="00FB0411" w:rsidP="00FB0411">
            <w:pPr>
              <w:spacing w:line="360" w:lineRule="auto"/>
            </w:pPr>
            <w:r>
              <w:rPr>
                <w:noProof/>
              </w:rPr>
              <w:pict w14:anchorId="61ADB875">
                <v:shape id="_x0000_s1051" type="#_x0000_t202" style="position:absolute;margin-left:189.7pt;margin-top:123.35pt;width:73.15pt;height:32.5pt;z-index:251677696;mso-position-horizontal-relative:text;mso-position-vertical-relative:text" filled="f" stroked="f">
                  <v:textbox>
                    <w:txbxContent>
                      <w:p w14:paraId="5A9D0E0B" w14:textId="51872EB9" w:rsidR="00FB0411" w:rsidRPr="00FB0411" w:rsidRDefault="00FB0411" w:rsidP="00FB0411">
                        <w:pPr>
                          <w:rPr>
                            <w:lang w:val="en-US"/>
                          </w:rPr>
                        </w:pPr>
                        <w:r>
                          <w:rPr>
                            <w:rFonts w:cs="Times New Roman"/>
                            <w:bCs/>
                            <w:szCs w:val="28"/>
                            <w:lang w:val="en-US"/>
                          </w:rPr>
                          <w:t>d</w:t>
                        </w:r>
                        <w:r>
                          <w:rPr>
                            <w:lang w:val="en-US"/>
                          </w:rPr>
                          <w:t>=</w:t>
                        </w:r>
                        <w:r w:rsidRPr="0082703E">
                          <w:rPr>
                            <w:rFonts w:cs="Times New Roman"/>
                            <w:color w:val="000000"/>
                            <w:sz w:val="24"/>
                            <w:szCs w:val="24"/>
                          </w:rPr>
                          <w:t>11,956</w:t>
                        </w:r>
                      </w:p>
                      <w:p w14:paraId="36A45D53" w14:textId="77777777" w:rsidR="00FB0411" w:rsidRDefault="00FB0411"/>
                    </w:txbxContent>
                  </v:textbox>
                </v:shape>
              </w:pict>
            </w:r>
            <w:r>
              <w:rPr>
                <w:noProof/>
              </w:rPr>
              <w:pict w14:anchorId="345CC3DF">
                <v:shape id="_x0000_s1050" type="#_x0000_t202" style="position:absolute;margin-left:99.3pt;margin-top:32.05pt;width:67.25pt;height:21.8pt;z-index:251676672;mso-position-horizontal-relative:text;mso-position-vertical-relative:text" filled="f" stroked="f">
                  <v:textbox>
                    <w:txbxContent>
                      <w:p w14:paraId="558FB1FE" w14:textId="07C25D2F" w:rsidR="00FB0411" w:rsidRPr="00696FEF" w:rsidRDefault="00FB0411" w:rsidP="00FB0411">
                        <w:pPr>
                          <w:rPr>
                            <w:lang w:val="en-US"/>
                          </w:rPr>
                        </w:pPr>
                        <w:r w:rsidRPr="00A541F3">
                          <w:rPr>
                            <w:rFonts w:cs="Times New Roman"/>
                            <w:bCs/>
                            <w:szCs w:val="28"/>
                            <w:lang w:val="en-US"/>
                          </w:rPr>
                          <w:t>d</w:t>
                        </w:r>
                        <w:r w:rsidRPr="00A541F3">
                          <w:rPr>
                            <w:rFonts w:cs="Times New Roman"/>
                            <w:bCs/>
                            <w:szCs w:val="28"/>
                            <w:vertAlign w:val="subscript"/>
                            <w:lang w:val="en-US"/>
                          </w:rPr>
                          <w:t>1</w:t>
                        </w:r>
                        <w:r>
                          <w:rPr>
                            <w:lang w:val="en-US"/>
                          </w:rPr>
                          <w:t>=</w:t>
                        </w:r>
                        <w:r w:rsidRPr="0082703E">
                          <w:rPr>
                            <w:rFonts w:cs="Times New Roman"/>
                            <w:color w:val="000000"/>
                            <w:sz w:val="24"/>
                            <w:szCs w:val="24"/>
                          </w:rPr>
                          <w:t>12,355</w:t>
                        </w:r>
                      </w:p>
                      <w:p w14:paraId="6F700566" w14:textId="77777777" w:rsidR="00FB0411" w:rsidRDefault="00FB0411"/>
                    </w:txbxContent>
                  </v:textbox>
                </v:shape>
              </w:pict>
            </w:r>
            <w:r>
              <w:rPr>
                <w:noProof/>
              </w:rPr>
              <w:pict w14:anchorId="5879D88F">
                <v:shape id="_x0000_s1049" type="#_x0000_t32" style="position:absolute;margin-left:97.15pt;margin-top:59.35pt;width:74.15pt;height:.35pt;z-index:251675648;mso-position-horizontal-relative:text;mso-position-vertical-relative:text" o:connectortype="straight">
                  <v:stroke endarrow="block"/>
                </v:shape>
              </w:pict>
            </w:r>
            <w:r>
              <w:rPr>
                <w:noProof/>
              </w:rPr>
              <w:pict w14:anchorId="1AED26A9">
                <v:shape id="_x0000_s1047" type="#_x0000_t32" style="position:absolute;margin-left:192.55pt;margin-top:145.45pt;width:.25pt;height:32.6pt;flip:x;z-index:251674624;mso-position-horizontal-relative:text;mso-position-vertical-relative:text" o:connectortype="straight">
                  <v:stroke endarrow="block"/>
                </v:shape>
              </w:pict>
            </w:r>
            <w:r>
              <w:rPr>
                <w:noProof/>
              </w:rPr>
              <w:pict w14:anchorId="1AED26A9">
                <v:shape id="_x0000_s1046" type="#_x0000_t32" style="position:absolute;margin-left:192.65pt;margin-top:97.95pt;width:.15pt;height:76.95pt;flip:y;z-index:251673600;mso-position-horizontal-relative:text;mso-position-vertical-relative:text" o:connectortype="straight">
                  <v:stroke endarrow="block"/>
                </v:shape>
              </w:pict>
            </w:r>
            <w:r>
              <w:rPr>
                <w:noProof/>
              </w:rPr>
              <w:pict w14:anchorId="00C3D6EB">
                <v:shape id="_x0000_s1044" type="#_x0000_t32" style="position:absolute;margin-left:93.3pt;margin-top:59.5pt;width:77.3pt;height:.45pt;flip:x y;z-index:251672576;mso-position-horizontal-relative:text;mso-position-vertical-relative:text" o:connectortype="straight">
                  <v:stroke endarrow="block"/>
                </v:shape>
              </w:pict>
            </w:r>
            <w:r>
              <w:rPr>
                <w:noProof/>
              </w:rPr>
              <w:pict w14:anchorId="1259B000">
                <v:shape id="_x0000_s1043" type="#_x0000_t32" style="position:absolute;margin-left:170.05pt;margin-top:53.3pt;width:.9pt;height:82.65pt;flip:y;z-index:251671552;mso-position-horizontal-relative:text;mso-position-vertical-relative:text" o:connectortype="straight"/>
              </w:pict>
            </w:r>
            <w:r>
              <w:rPr>
                <w:noProof/>
              </w:rPr>
              <w:pict w14:anchorId="1259B000">
                <v:shape id="_x0000_s1042" type="#_x0000_t32" style="position:absolute;margin-left:92.4pt;margin-top:51.95pt;width:.9pt;height:82.65pt;flip:y;z-index:251670528;mso-position-horizontal-relative:text;mso-position-vertical-relative:text" o:connectortype="straight"/>
              </w:pict>
            </w:r>
            <w:r>
              <w:rPr>
                <w:noProof/>
              </w:rPr>
              <w:pict w14:anchorId="36C5B496">
                <v:shape id="_x0000_s1040" type="#_x0000_t32" style="position:absolute;margin-left:128.25pt;margin-top:179.2pt;width:70.2pt;height:.5pt;z-index:251669504;mso-position-horizontal-relative:text;mso-position-vertical-relative:text" o:connectortype="straight"/>
              </w:pict>
            </w:r>
            <w:r>
              <w:rPr>
                <w:noProof/>
              </w:rPr>
              <w:pict w14:anchorId="36C5B496">
                <v:shape id="_x0000_s1039" type="#_x0000_t32" style="position:absolute;margin-left:128.25pt;margin-top:97.95pt;width:70.2pt;height:.5pt;z-index:251668480;mso-position-horizontal-relative:text;mso-position-vertical-relative:text" o:connectortype="straight"/>
              </w:pict>
            </w:r>
            <w:r w:rsidRPr="00FB0411">
              <w:drawing>
                <wp:inline distT="0" distB="0" distL="0" distR="0" wp14:anchorId="0874EE7B" wp14:editId="5F48E03C">
                  <wp:extent cx="3193366" cy="2956307"/>
                  <wp:effectExtent l="0" t="0" r="0" b="0"/>
                  <wp:docPr id="1938279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l="39732" t="30387" r="35405" b="38932"/>
                          <a:stretch/>
                        </pic:blipFill>
                        <pic:spPr bwMode="auto">
                          <a:xfrm>
                            <a:off x="0" y="0"/>
                            <a:ext cx="3215845" cy="2977118"/>
                          </a:xfrm>
                          <a:prstGeom prst="rect">
                            <a:avLst/>
                          </a:prstGeom>
                          <a:noFill/>
                          <a:ln>
                            <a:noFill/>
                          </a:ln>
                          <a:extLst>
                            <a:ext uri="{53640926-AAD7-44D8-BBD7-CCE9431645EC}">
                              <a14:shadowObscured xmlns:a14="http://schemas.microsoft.com/office/drawing/2010/main"/>
                            </a:ext>
                          </a:extLst>
                        </pic:spPr>
                      </pic:pic>
                    </a:graphicData>
                  </a:graphic>
                </wp:inline>
              </w:drawing>
            </w:r>
          </w:p>
          <w:p w14:paraId="165E0F15" w14:textId="6FD639D1" w:rsidR="00812942" w:rsidRDefault="00812942" w:rsidP="00812942">
            <w:pPr>
              <w:spacing w:line="360" w:lineRule="auto"/>
              <w:rPr>
                <w:b/>
              </w:rPr>
            </w:pPr>
          </w:p>
        </w:tc>
      </w:tr>
    </w:tbl>
    <w:p w14:paraId="7E513552" w14:textId="77777777" w:rsidR="00327F1B" w:rsidRDefault="00327F1B">
      <w:pPr>
        <w:spacing w:line="259" w:lineRule="auto"/>
        <w:rPr>
          <w:b/>
        </w:rPr>
      </w:pPr>
      <w:r>
        <w:rPr>
          <w:b/>
        </w:rPr>
        <w:br w:type="page"/>
      </w:r>
    </w:p>
    <w:p w14:paraId="0C77926A" w14:textId="77777777" w:rsidR="00812942" w:rsidRDefault="008B64A0" w:rsidP="008B64A0">
      <w:pPr>
        <w:spacing w:line="360" w:lineRule="auto"/>
        <w:ind w:firstLine="567"/>
        <w:jc w:val="center"/>
        <w:rPr>
          <w:b/>
        </w:rPr>
      </w:pPr>
      <w:r w:rsidRPr="00BF41A1">
        <w:rPr>
          <w:b/>
        </w:rPr>
        <w:lastRenderedPageBreak/>
        <w:t>Обр</w:t>
      </w:r>
      <w:r>
        <w:rPr>
          <w:b/>
        </w:rPr>
        <w:t>аботка результатов эксперимента</w:t>
      </w:r>
    </w:p>
    <w:p w14:paraId="6238974A" w14:textId="77777777" w:rsidR="008B64A0" w:rsidRPr="0082703E" w:rsidRDefault="008B64A0" w:rsidP="008B64A0">
      <w:pPr>
        <w:spacing w:line="360" w:lineRule="auto"/>
        <w:ind w:firstLine="567"/>
        <w:rPr>
          <w:b/>
          <w:color w:val="000000" w:themeColor="text1"/>
          <w:lang w:val="en-US"/>
        </w:rPr>
      </w:pPr>
      <w:r w:rsidRPr="0082703E">
        <w:rPr>
          <w:rFonts w:cs="Times New Roman"/>
          <w:noProof/>
          <w:color w:val="000000" w:themeColor="text1"/>
          <w:szCs w:val="28"/>
          <w:lang w:eastAsia="ru-RU"/>
        </w:rPr>
        <w:drawing>
          <wp:inline distT="0" distB="0" distL="0" distR="0" wp14:anchorId="03D111A9" wp14:editId="069F2ABC">
            <wp:extent cx="2343150" cy="50482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43150" cy="504825"/>
                    </a:xfrm>
                    <a:prstGeom prst="rect">
                      <a:avLst/>
                    </a:prstGeom>
                  </pic:spPr>
                </pic:pic>
              </a:graphicData>
            </a:graphic>
          </wp:inline>
        </w:drawing>
      </w:r>
    </w:p>
    <w:p w14:paraId="3010E739" w14:textId="77777777" w:rsidR="008B64A0" w:rsidRPr="0082703E" w:rsidRDefault="004E160C" w:rsidP="00FD2CEF">
      <w:pPr>
        <w:spacing w:line="360" w:lineRule="auto"/>
        <w:ind w:firstLine="567"/>
        <w:jc w:val="center"/>
        <w:rPr>
          <w:color w:val="000000" w:themeColor="text1"/>
          <w:lang w:val="en-US"/>
        </w:rPr>
      </w:pPr>
      <w:r w:rsidRPr="0082703E">
        <w:rPr>
          <w:color w:val="000000" w:themeColor="text1"/>
        </w:rPr>
        <w:t>Материал</w:t>
      </w:r>
      <w:r w:rsidRPr="0082703E">
        <w:rPr>
          <w:color w:val="000000" w:themeColor="text1"/>
          <w:lang w:val="en-US"/>
        </w:rPr>
        <w:t xml:space="preserve"> № 1, </w:t>
      </w:r>
      <w:r w:rsidRPr="0082703E">
        <w:rPr>
          <w:color w:val="000000" w:themeColor="text1"/>
        </w:rPr>
        <w:t>образец</w:t>
      </w:r>
      <w:r w:rsidR="00327F1B" w:rsidRPr="0082703E">
        <w:rPr>
          <w:color w:val="000000" w:themeColor="text1"/>
          <w:lang w:val="en-US"/>
        </w:rPr>
        <w:t xml:space="preserve"> № 3</w:t>
      </w:r>
    </w:p>
    <w:p w14:paraId="13833A6B" w14:textId="77777777" w:rsidR="00157350" w:rsidRPr="0082703E" w:rsidRDefault="002205F9" w:rsidP="008B64A0">
      <w:pPr>
        <w:spacing w:line="360" w:lineRule="auto"/>
        <w:ind w:firstLine="567"/>
        <w:rPr>
          <w:rFonts w:cs="Times New Roman"/>
          <w:color w:val="000000" w:themeColor="text1"/>
          <w:szCs w:val="28"/>
          <w:lang w:val="en-US"/>
        </w:rPr>
      </w:pPr>
      <w:r w:rsidRPr="0082703E">
        <w:rPr>
          <w:rFonts w:cs="Times New Roman"/>
          <w:bCs/>
          <w:color w:val="000000" w:themeColor="text1"/>
          <w:szCs w:val="28"/>
          <w:lang w:val="en-US"/>
        </w:rPr>
        <w:t>d</w:t>
      </w:r>
      <w:r w:rsidRPr="0082703E">
        <w:rPr>
          <w:rFonts w:cs="Times New Roman"/>
          <w:bCs/>
          <w:color w:val="000000" w:themeColor="text1"/>
          <w:szCs w:val="28"/>
          <w:vertAlign w:val="subscript"/>
        </w:rPr>
        <w:t>ср</w:t>
      </w:r>
      <w:r w:rsidR="00157350" w:rsidRPr="0082703E">
        <w:rPr>
          <w:rFonts w:cs="Times New Roman"/>
          <w:bCs/>
          <w:color w:val="000000" w:themeColor="text1"/>
          <w:szCs w:val="28"/>
          <w:lang w:val="en-US"/>
        </w:rPr>
        <w:t>=</w:t>
      </w:r>
      <w:r w:rsidR="00327F1B" w:rsidRPr="0082703E">
        <w:rPr>
          <w:rFonts w:cs="Times New Roman"/>
          <w:color w:val="000000" w:themeColor="text1"/>
          <w:szCs w:val="28"/>
          <w:lang w:val="en-US"/>
        </w:rPr>
        <w:t xml:space="preserve">13,121 </w:t>
      </w:r>
      <w:r w:rsidR="00157350" w:rsidRPr="0082703E">
        <w:rPr>
          <w:rFonts w:cs="Times New Roman"/>
          <w:color w:val="000000" w:themeColor="text1"/>
          <w:szCs w:val="28"/>
        </w:rPr>
        <w:t>мкм</w:t>
      </w:r>
      <w:r w:rsidR="00157350" w:rsidRPr="0082703E">
        <w:rPr>
          <w:rFonts w:cs="Times New Roman"/>
          <w:color w:val="000000" w:themeColor="text1"/>
          <w:szCs w:val="28"/>
          <w:lang w:val="en-US"/>
        </w:rPr>
        <w:t xml:space="preserve"> = </w:t>
      </w:r>
      <w:r w:rsidR="00327F1B" w:rsidRPr="0082703E">
        <w:rPr>
          <w:rFonts w:cs="Times New Roman"/>
          <w:color w:val="000000" w:themeColor="text1"/>
          <w:szCs w:val="28"/>
          <w:lang w:val="en-US"/>
        </w:rPr>
        <w:t xml:space="preserve">13,121 </w:t>
      </w:r>
      <w:r w:rsidR="00157350" w:rsidRPr="0082703E">
        <w:rPr>
          <w:rFonts w:cs="Times New Roman"/>
          <w:color w:val="000000" w:themeColor="text1"/>
          <w:szCs w:val="28"/>
          <w:lang w:val="en-US"/>
        </w:rPr>
        <w:t>* 10</w:t>
      </w:r>
      <w:r w:rsidR="00157350" w:rsidRPr="0082703E">
        <w:rPr>
          <w:rFonts w:cs="Times New Roman"/>
          <w:color w:val="000000" w:themeColor="text1"/>
          <w:szCs w:val="28"/>
          <w:vertAlign w:val="superscript"/>
          <w:lang w:val="en-US"/>
        </w:rPr>
        <w:t>-3</w:t>
      </w:r>
      <w:r w:rsidR="00157350" w:rsidRPr="0082703E">
        <w:rPr>
          <w:rFonts w:cs="Times New Roman"/>
          <w:color w:val="000000" w:themeColor="text1"/>
          <w:szCs w:val="28"/>
        </w:rPr>
        <w:t>мм</w:t>
      </w:r>
      <w:r w:rsidR="00157350" w:rsidRPr="0082703E">
        <w:rPr>
          <w:rFonts w:cs="Times New Roman"/>
          <w:color w:val="000000" w:themeColor="text1"/>
          <w:szCs w:val="28"/>
          <w:lang w:val="en-US"/>
        </w:rPr>
        <w:t xml:space="preserve">; </w:t>
      </w:r>
      <w:r w:rsidR="00327F1B" w:rsidRPr="0082703E">
        <w:rPr>
          <w:rFonts w:cs="Times New Roman"/>
          <w:color w:val="000000" w:themeColor="text1"/>
          <w:szCs w:val="28"/>
          <w:lang w:val="en-US"/>
        </w:rPr>
        <w:t xml:space="preserve">    </w:t>
      </w:r>
      <w:r w:rsidR="00157350" w:rsidRPr="0082703E">
        <w:rPr>
          <w:rFonts w:cs="Times New Roman"/>
          <w:color w:val="000000" w:themeColor="text1"/>
          <w:szCs w:val="28"/>
          <w:lang w:val="en-US"/>
        </w:rPr>
        <w:t>F = m*g</w:t>
      </w:r>
      <w:r w:rsidR="00FA2164" w:rsidRPr="0082703E">
        <w:rPr>
          <w:rFonts w:cs="Times New Roman"/>
          <w:color w:val="000000" w:themeColor="text1"/>
          <w:szCs w:val="28"/>
          <w:lang w:val="en-US"/>
        </w:rPr>
        <w:t xml:space="preserve"> = 3</w:t>
      </w:r>
      <w:r w:rsidR="00157350" w:rsidRPr="0082703E">
        <w:rPr>
          <w:rFonts w:cs="Times New Roman"/>
          <w:color w:val="000000" w:themeColor="text1"/>
          <w:szCs w:val="28"/>
          <w:lang w:val="en-US"/>
        </w:rPr>
        <w:t>0 * 10</w:t>
      </w:r>
      <w:r w:rsidR="00157350" w:rsidRPr="0082703E">
        <w:rPr>
          <w:rFonts w:cs="Times New Roman"/>
          <w:color w:val="000000" w:themeColor="text1"/>
          <w:szCs w:val="28"/>
          <w:vertAlign w:val="superscript"/>
          <w:lang w:val="en-US"/>
        </w:rPr>
        <w:t>-3</w:t>
      </w:r>
      <w:r w:rsidR="00157350" w:rsidRPr="0082703E">
        <w:rPr>
          <w:rFonts w:cs="Times New Roman"/>
          <w:color w:val="000000" w:themeColor="text1"/>
          <w:szCs w:val="28"/>
          <w:lang w:val="en-US"/>
        </w:rPr>
        <w:t xml:space="preserve"> * 9.80665</w:t>
      </w:r>
      <w:r w:rsidR="00FA2164" w:rsidRPr="0082703E">
        <w:rPr>
          <w:rFonts w:cs="Times New Roman"/>
          <w:color w:val="000000" w:themeColor="text1"/>
          <w:szCs w:val="28"/>
          <w:lang w:val="en-US"/>
        </w:rPr>
        <w:t xml:space="preserve"> = 0.2941995</w:t>
      </w:r>
      <w:r w:rsidR="00157350" w:rsidRPr="0082703E">
        <w:rPr>
          <w:rFonts w:cs="Times New Roman"/>
          <w:color w:val="000000" w:themeColor="text1"/>
          <w:szCs w:val="28"/>
          <w:lang w:val="en-US"/>
        </w:rPr>
        <w:t xml:space="preserve"> H;</w:t>
      </w:r>
    </w:p>
    <w:p w14:paraId="2C64E401" w14:textId="77777777" w:rsidR="002205F9" w:rsidRPr="0082703E" w:rsidRDefault="00157350" w:rsidP="008B64A0">
      <w:pPr>
        <w:spacing w:line="360" w:lineRule="auto"/>
        <w:ind w:firstLine="567"/>
        <w:rPr>
          <w:rFonts w:cs="Times New Roman"/>
          <w:color w:val="000000" w:themeColor="text1"/>
          <w:szCs w:val="28"/>
          <w:lang w:val="en-US"/>
        </w:rPr>
      </w:pPr>
      <w:r w:rsidRPr="0082703E">
        <w:rPr>
          <w:rFonts w:cs="Times New Roman"/>
          <w:bCs/>
          <w:color w:val="000000" w:themeColor="text1"/>
          <w:szCs w:val="28"/>
          <w:lang w:val="en-US"/>
        </w:rPr>
        <w:t>H</w:t>
      </w:r>
      <w:r w:rsidRPr="0082703E">
        <w:rPr>
          <w:rFonts w:cs="Times New Roman"/>
          <w:color w:val="000000" w:themeColor="text1"/>
          <w:szCs w:val="28"/>
          <w:shd w:val="clear" w:color="auto" w:fill="FFFFFF"/>
          <w:vertAlign w:val="subscript"/>
        </w:rPr>
        <w:t>μ</w:t>
      </w:r>
      <w:r w:rsidRPr="0082703E">
        <w:rPr>
          <w:rFonts w:cs="Times New Roman"/>
          <w:color w:val="000000" w:themeColor="text1"/>
          <w:szCs w:val="28"/>
          <w:shd w:val="clear" w:color="auto" w:fill="FFFFFF"/>
          <w:lang w:val="en-US"/>
        </w:rPr>
        <w:t>=0.1891*</w:t>
      </w:r>
      <w:r w:rsidR="00FA2164" w:rsidRPr="0082703E">
        <w:rPr>
          <w:rFonts w:cs="Times New Roman"/>
          <w:color w:val="000000" w:themeColor="text1"/>
          <w:szCs w:val="28"/>
          <w:shd w:val="clear" w:color="auto" w:fill="FFFFFF"/>
          <w:lang w:val="en-US"/>
        </w:rPr>
        <w:t xml:space="preserve"> 0,2941995</w:t>
      </w:r>
      <w:r w:rsidRPr="0082703E">
        <w:rPr>
          <w:rFonts w:cs="Times New Roman"/>
          <w:color w:val="000000" w:themeColor="text1"/>
          <w:szCs w:val="28"/>
          <w:shd w:val="clear" w:color="auto" w:fill="FFFFFF"/>
          <w:lang w:val="en-US"/>
        </w:rPr>
        <w:t xml:space="preserve"> / (</w:t>
      </w:r>
      <w:r w:rsidR="00327F1B" w:rsidRPr="0082703E">
        <w:rPr>
          <w:rFonts w:cs="Times New Roman"/>
          <w:color w:val="000000" w:themeColor="text1"/>
          <w:szCs w:val="28"/>
          <w:lang w:val="en-US"/>
        </w:rPr>
        <w:t>13,121</w:t>
      </w:r>
      <w:r w:rsidRPr="0082703E">
        <w:rPr>
          <w:rFonts w:cs="Times New Roman"/>
          <w:color w:val="000000" w:themeColor="text1"/>
          <w:szCs w:val="28"/>
          <w:lang w:val="en-US"/>
        </w:rPr>
        <w:t>* 10</w:t>
      </w:r>
      <w:r w:rsidRPr="0082703E">
        <w:rPr>
          <w:rFonts w:cs="Times New Roman"/>
          <w:color w:val="000000" w:themeColor="text1"/>
          <w:szCs w:val="28"/>
          <w:vertAlign w:val="superscript"/>
          <w:lang w:val="en-US"/>
        </w:rPr>
        <w:t>-3</w:t>
      </w:r>
      <w:r w:rsidRPr="0082703E">
        <w:rPr>
          <w:rFonts w:cs="Times New Roman"/>
          <w:color w:val="000000" w:themeColor="text1"/>
          <w:szCs w:val="28"/>
          <w:lang w:val="en-US"/>
        </w:rPr>
        <w:t>)</w:t>
      </w:r>
      <w:r w:rsidR="00876101" w:rsidRPr="0082703E">
        <w:rPr>
          <w:rFonts w:cs="Times New Roman"/>
          <w:color w:val="000000" w:themeColor="text1"/>
          <w:szCs w:val="28"/>
          <w:vertAlign w:val="superscript"/>
          <w:lang w:val="en-US"/>
        </w:rPr>
        <w:t>2</w:t>
      </w:r>
      <w:r w:rsidR="00FA2164" w:rsidRPr="0082703E">
        <w:rPr>
          <w:rFonts w:cs="Times New Roman"/>
          <w:color w:val="000000" w:themeColor="text1"/>
          <w:szCs w:val="28"/>
          <w:lang w:val="en-US"/>
        </w:rPr>
        <w:t xml:space="preserve"> = </w:t>
      </w:r>
      <w:r w:rsidR="00327F1B" w:rsidRPr="0082703E">
        <w:rPr>
          <w:rFonts w:cs="Times New Roman"/>
          <w:color w:val="000000" w:themeColor="text1"/>
          <w:szCs w:val="28"/>
          <w:lang w:val="en-US"/>
        </w:rPr>
        <w:t>323,15</w:t>
      </w:r>
    </w:p>
    <w:p w14:paraId="358BB8A1" w14:textId="77777777" w:rsidR="00157350" w:rsidRPr="0082703E" w:rsidRDefault="00157350" w:rsidP="00FA2164">
      <w:pPr>
        <w:spacing w:line="360" w:lineRule="auto"/>
        <w:ind w:left="567"/>
        <w:rPr>
          <w:rFonts w:cs="Times New Roman"/>
          <w:color w:val="000000" w:themeColor="text1"/>
          <w:szCs w:val="28"/>
          <w:lang w:val="en-US"/>
        </w:rPr>
      </w:pPr>
      <w:r w:rsidRPr="0082703E">
        <w:rPr>
          <w:rFonts w:cs="Times New Roman"/>
          <w:bCs/>
          <w:color w:val="000000" w:themeColor="text1"/>
          <w:szCs w:val="28"/>
          <w:lang w:val="en-US"/>
        </w:rPr>
        <w:t>H</w:t>
      </w:r>
      <w:r w:rsidRPr="0082703E">
        <w:rPr>
          <w:rFonts w:cs="Times New Roman"/>
          <w:color w:val="000000" w:themeColor="text1"/>
          <w:szCs w:val="28"/>
          <w:shd w:val="clear" w:color="auto" w:fill="FFFFFF"/>
          <w:vertAlign w:val="subscript"/>
        </w:rPr>
        <w:t>μ</w:t>
      </w:r>
      <w:r w:rsidRPr="0082703E">
        <w:rPr>
          <w:rFonts w:cs="Times New Roman"/>
          <w:color w:val="000000" w:themeColor="text1"/>
          <w:szCs w:val="28"/>
          <w:shd w:val="clear" w:color="auto" w:fill="FFFFFF"/>
          <w:vertAlign w:val="subscript"/>
          <w:lang w:val="en-US"/>
        </w:rPr>
        <w:t>(c</w:t>
      </w:r>
      <w:r w:rsidRPr="0082703E">
        <w:rPr>
          <w:rFonts w:cs="Times New Roman"/>
          <w:color w:val="000000" w:themeColor="text1"/>
          <w:szCs w:val="28"/>
          <w:shd w:val="clear" w:color="auto" w:fill="FFFFFF"/>
          <w:vertAlign w:val="subscript"/>
        </w:rPr>
        <w:t>р</w:t>
      </w:r>
      <w:r w:rsidRPr="0082703E">
        <w:rPr>
          <w:rFonts w:cs="Times New Roman"/>
          <w:color w:val="000000" w:themeColor="text1"/>
          <w:szCs w:val="28"/>
          <w:shd w:val="clear" w:color="auto" w:fill="FFFFFF"/>
          <w:vertAlign w:val="subscript"/>
          <w:lang w:val="en-US"/>
        </w:rPr>
        <w:t xml:space="preserve">) </w:t>
      </w:r>
      <w:r w:rsidRPr="0082703E">
        <w:rPr>
          <w:rFonts w:cs="Times New Roman"/>
          <w:color w:val="000000" w:themeColor="text1"/>
          <w:szCs w:val="28"/>
          <w:shd w:val="clear" w:color="auto" w:fill="FFFFFF"/>
          <w:lang w:val="en-US"/>
        </w:rPr>
        <w:t xml:space="preserve">= </w:t>
      </w:r>
      <w:r w:rsidRPr="0082703E">
        <w:rPr>
          <w:rFonts w:cs="Times New Roman"/>
          <w:color w:val="000000" w:themeColor="text1"/>
          <w:szCs w:val="28"/>
          <w:shd w:val="clear" w:color="auto" w:fill="F8F9FA"/>
        </w:rPr>
        <w:t>Σ</w:t>
      </w:r>
      <w:r w:rsidRPr="0082703E">
        <w:rPr>
          <w:rFonts w:cs="Times New Roman"/>
          <w:color w:val="000000" w:themeColor="text1"/>
          <w:szCs w:val="28"/>
          <w:shd w:val="clear" w:color="auto" w:fill="F8F9FA"/>
          <w:lang w:val="en-US"/>
        </w:rPr>
        <w:t>(</w:t>
      </w:r>
      <w:r w:rsidRPr="0082703E">
        <w:rPr>
          <w:rFonts w:cs="Times New Roman"/>
          <w:bCs/>
          <w:color w:val="000000" w:themeColor="text1"/>
          <w:szCs w:val="28"/>
          <w:lang w:val="en-US"/>
        </w:rPr>
        <w:t>H</w:t>
      </w:r>
      <w:r w:rsidRPr="0082703E">
        <w:rPr>
          <w:rFonts w:cs="Times New Roman"/>
          <w:color w:val="000000" w:themeColor="text1"/>
          <w:szCs w:val="28"/>
          <w:shd w:val="clear" w:color="auto" w:fill="FFFFFF"/>
          <w:vertAlign w:val="subscript"/>
        </w:rPr>
        <w:t>μ</w:t>
      </w:r>
      <w:r w:rsidRPr="0082703E">
        <w:rPr>
          <w:rFonts w:cs="Times New Roman"/>
          <w:color w:val="000000" w:themeColor="text1"/>
          <w:szCs w:val="28"/>
          <w:shd w:val="clear" w:color="auto" w:fill="FFFFFF"/>
          <w:vertAlign w:val="subscript"/>
          <w:lang w:val="en-US"/>
        </w:rPr>
        <w:t>i</w:t>
      </w:r>
      <w:r w:rsidR="00327F1B" w:rsidRPr="0082703E">
        <w:rPr>
          <w:rFonts w:cs="Times New Roman"/>
          <w:color w:val="000000" w:themeColor="text1"/>
          <w:szCs w:val="28"/>
          <w:shd w:val="clear" w:color="auto" w:fill="F8F9FA"/>
          <w:lang w:val="en-US"/>
        </w:rPr>
        <w:t>) / 8</w:t>
      </w:r>
      <w:r w:rsidRPr="0082703E">
        <w:rPr>
          <w:rFonts w:cs="Times New Roman"/>
          <w:color w:val="000000" w:themeColor="text1"/>
          <w:szCs w:val="28"/>
          <w:shd w:val="clear" w:color="auto" w:fill="F8F9FA"/>
          <w:lang w:val="en-US"/>
        </w:rPr>
        <w:t xml:space="preserve"> = </w:t>
      </w:r>
      <w:r w:rsidR="00327F1B" w:rsidRPr="0082703E">
        <w:rPr>
          <w:rFonts w:cs="Times New Roman"/>
          <w:color w:val="000000" w:themeColor="text1"/>
          <w:szCs w:val="28"/>
          <w:lang w:val="en-US"/>
        </w:rPr>
        <w:t>357,57</w:t>
      </w:r>
    </w:p>
    <w:p w14:paraId="4C36D027" w14:textId="77777777" w:rsidR="00157350" w:rsidRPr="0082703E" w:rsidRDefault="0082703E" w:rsidP="008B64A0">
      <w:pPr>
        <w:spacing w:line="360" w:lineRule="auto"/>
        <w:ind w:firstLine="567"/>
        <w:rPr>
          <w:rFonts w:cs="Times New Roman"/>
          <w:color w:val="000000" w:themeColor="text1"/>
          <w:szCs w:val="28"/>
          <w:lang w:val="en-US"/>
        </w:rPr>
      </w:pPr>
      <w:r w:rsidRPr="0082703E">
        <w:rPr>
          <w:rFonts w:cs="Times New Roman"/>
          <w:bCs/>
          <w:color w:val="000000" w:themeColor="text1"/>
          <w:szCs w:val="28"/>
          <w:lang w:val="en-US"/>
        </w:rPr>
        <w:t>|</w:t>
      </w:r>
      <w:r w:rsidR="00157350" w:rsidRPr="0082703E">
        <w:rPr>
          <w:rFonts w:cs="Times New Roman"/>
          <w:bCs/>
          <w:color w:val="000000" w:themeColor="text1"/>
          <w:szCs w:val="28"/>
          <w:lang w:val="en-US"/>
        </w:rPr>
        <w:t>H</w:t>
      </w:r>
      <w:r w:rsidR="00157350" w:rsidRPr="0082703E">
        <w:rPr>
          <w:rFonts w:cs="Times New Roman"/>
          <w:color w:val="000000" w:themeColor="text1"/>
          <w:szCs w:val="28"/>
          <w:shd w:val="clear" w:color="auto" w:fill="FFFFFF"/>
          <w:vertAlign w:val="subscript"/>
        </w:rPr>
        <w:t>μ</w:t>
      </w:r>
      <w:r w:rsidR="00157350" w:rsidRPr="0082703E">
        <w:rPr>
          <w:rFonts w:cs="Times New Roman"/>
          <w:bCs/>
          <w:color w:val="000000" w:themeColor="text1"/>
          <w:szCs w:val="28"/>
          <w:lang w:val="en-US"/>
        </w:rPr>
        <w:t>– H</w:t>
      </w:r>
      <w:r w:rsidR="00157350" w:rsidRPr="0082703E">
        <w:rPr>
          <w:rFonts w:cs="Times New Roman"/>
          <w:color w:val="000000" w:themeColor="text1"/>
          <w:szCs w:val="28"/>
          <w:shd w:val="clear" w:color="auto" w:fill="FFFFFF"/>
          <w:vertAlign w:val="subscript"/>
        </w:rPr>
        <w:t>μ</w:t>
      </w:r>
      <w:r w:rsidR="00157350" w:rsidRPr="0082703E">
        <w:rPr>
          <w:rFonts w:cs="Times New Roman"/>
          <w:color w:val="000000" w:themeColor="text1"/>
          <w:szCs w:val="28"/>
          <w:shd w:val="clear" w:color="auto" w:fill="FFFFFF"/>
          <w:vertAlign w:val="subscript"/>
          <w:lang w:val="en-US"/>
        </w:rPr>
        <w:t>(c</w:t>
      </w:r>
      <w:r w:rsidR="00157350" w:rsidRPr="0082703E">
        <w:rPr>
          <w:rFonts w:cs="Times New Roman"/>
          <w:color w:val="000000" w:themeColor="text1"/>
          <w:szCs w:val="28"/>
          <w:shd w:val="clear" w:color="auto" w:fill="FFFFFF"/>
          <w:vertAlign w:val="subscript"/>
        </w:rPr>
        <w:t>р</w:t>
      </w:r>
      <w:r w:rsidR="00157350" w:rsidRPr="0082703E">
        <w:rPr>
          <w:rFonts w:cs="Times New Roman"/>
          <w:color w:val="000000" w:themeColor="text1"/>
          <w:szCs w:val="28"/>
          <w:shd w:val="clear" w:color="auto" w:fill="FFFFFF"/>
          <w:vertAlign w:val="subscript"/>
          <w:lang w:val="en-US"/>
        </w:rPr>
        <w:t>)</w:t>
      </w:r>
      <w:r w:rsidRPr="0082703E">
        <w:rPr>
          <w:rFonts w:cs="Times New Roman"/>
          <w:color w:val="000000" w:themeColor="text1"/>
          <w:szCs w:val="28"/>
          <w:shd w:val="clear" w:color="auto" w:fill="FFFFFF"/>
          <w:lang w:val="en-US"/>
        </w:rPr>
        <w:t>|</w:t>
      </w:r>
      <w:r w:rsidR="00157350" w:rsidRPr="0082703E">
        <w:rPr>
          <w:rFonts w:cs="Times New Roman"/>
          <w:color w:val="000000" w:themeColor="text1"/>
          <w:szCs w:val="28"/>
          <w:shd w:val="clear" w:color="auto" w:fill="FFFFFF"/>
          <w:vertAlign w:val="subscript"/>
          <w:lang w:val="en-US"/>
        </w:rPr>
        <w:t xml:space="preserve"> </w:t>
      </w:r>
      <w:r w:rsidR="00157350" w:rsidRPr="0082703E">
        <w:rPr>
          <w:rFonts w:cs="Times New Roman"/>
          <w:color w:val="000000" w:themeColor="text1"/>
          <w:szCs w:val="28"/>
          <w:shd w:val="clear" w:color="auto" w:fill="FFFFFF"/>
          <w:lang w:val="en-US"/>
        </w:rPr>
        <w:t>=</w:t>
      </w:r>
      <w:r w:rsidR="00327F1B" w:rsidRPr="0082703E">
        <w:rPr>
          <w:rFonts w:cs="Times New Roman"/>
          <w:color w:val="000000" w:themeColor="text1"/>
          <w:szCs w:val="28"/>
          <w:shd w:val="clear" w:color="auto" w:fill="FFFFFF"/>
          <w:lang w:val="en-US"/>
        </w:rPr>
        <w:t xml:space="preserve"> |</w:t>
      </w:r>
      <w:r w:rsidR="00327F1B" w:rsidRPr="0082703E">
        <w:rPr>
          <w:rFonts w:cs="Times New Roman"/>
          <w:color w:val="000000" w:themeColor="text1"/>
          <w:szCs w:val="28"/>
          <w:lang w:val="en-US"/>
        </w:rPr>
        <w:t xml:space="preserve">323,15 </w:t>
      </w:r>
      <m:oMath>
        <m:r>
          <w:rPr>
            <w:rFonts w:ascii="Cambria Math" w:hAnsi="Cambria Math" w:cs="Times New Roman"/>
            <w:color w:val="000000" w:themeColor="text1"/>
            <w:szCs w:val="28"/>
            <w:lang w:val="en-US"/>
          </w:rPr>
          <m:t>-</m:t>
        </m:r>
      </m:oMath>
      <w:r w:rsidR="00FA2164" w:rsidRPr="0082703E">
        <w:rPr>
          <w:rFonts w:cs="Times New Roman"/>
          <w:color w:val="000000" w:themeColor="text1"/>
          <w:szCs w:val="28"/>
          <w:lang w:val="en-US"/>
        </w:rPr>
        <w:t xml:space="preserve"> </w:t>
      </w:r>
      <w:r w:rsidR="00327F1B" w:rsidRPr="0082703E">
        <w:rPr>
          <w:rFonts w:cs="Times New Roman"/>
          <w:color w:val="000000" w:themeColor="text1"/>
          <w:szCs w:val="28"/>
          <w:lang w:val="en-US"/>
        </w:rPr>
        <w:t xml:space="preserve">357,57| </w:t>
      </w:r>
      <w:r w:rsidR="00F646A3" w:rsidRPr="0082703E">
        <w:rPr>
          <w:rFonts w:cs="Times New Roman"/>
          <w:color w:val="000000" w:themeColor="text1"/>
          <w:szCs w:val="28"/>
          <w:lang w:val="en-US"/>
        </w:rPr>
        <w:t xml:space="preserve">= </w:t>
      </w:r>
      <w:r w:rsidR="00327F1B" w:rsidRPr="0082703E">
        <w:rPr>
          <w:rFonts w:cs="Times New Roman"/>
          <w:color w:val="000000" w:themeColor="text1"/>
          <w:szCs w:val="28"/>
          <w:lang w:val="en-US"/>
        </w:rPr>
        <w:t>34,42</w:t>
      </w:r>
    </w:p>
    <w:p w14:paraId="6DDC55EF" w14:textId="77777777" w:rsidR="00157350" w:rsidRPr="0082703E" w:rsidRDefault="00157350" w:rsidP="008B64A0">
      <w:pPr>
        <w:spacing w:line="360" w:lineRule="auto"/>
        <w:ind w:firstLine="567"/>
        <w:rPr>
          <w:rFonts w:cs="Times New Roman"/>
          <w:color w:val="000000" w:themeColor="text1"/>
          <w:szCs w:val="28"/>
          <w:lang w:val="en-US"/>
        </w:rPr>
      </w:pPr>
      <w:r w:rsidRPr="0082703E">
        <w:rPr>
          <w:rFonts w:cs="Times New Roman"/>
          <w:bCs/>
          <w:color w:val="000000" w:themeColor="text1"/>
          <w:szCs w:val="28"/>
          <w:lang w:val="en-US"/>
        </w:rPr>
        <w:t>(H</w:t>
      </w:r>
      <w:r w:rsidRPr="0082703E">
        <w:rPr>
          <w:rFonts w:cs="Times New Roman"/>
          <w:color w:val="000000" w:themeColor="text1"/>
          <w:szCs w:val="28"/>
          <w:shd w:val="clear" w:color="auto" w:fill="FFFFFF"/>
          <w:vertAlign w:val="subscript"/>
        </w:rPr>
        <w:t>μ</w:t>
      </w:r>
      <w:r w:rsidRPr="0082703E">
        <w:rPr>
          <w:rFonts w:cs="Times New Roman"/>
          <w:bCs/>
          <w:color w:val="000000" w:themeColor="text1"/>
          <w:szCs w:val="28"/>
          <w:lang w:val="en-US"/>
        </w:rPr>
        <w:t>– H</w:t>
      </w:r>
      <w:r w:rsidRPr="0082703E">
        <w:rPr>
          <w:rFonts w:cs="Times New Roman"/>
          <w:color w:val="000000" w:themeColor="text1"/>
          <w:szCs w:val="28"/>
          <w:shd w:val="clear" w:color="auto" w:fill="FFFFFF"/>
          <w:vertAlign w:val="subscript"/>
        </w:rPr>
        <w:t>μ</w:t>
      </w:r>
      <w:r w:rsidRPr="0082703E">
        <w:rPr>
          <w:rFonts w:cs="Times New Roman"/>
          <w:color w:val="000000" w:themeColor="text1"/>
          <w:szCs w:val="28"/>
          <w:shd w:val="clear" w:color="auto" w:fill="FFFFFF"/>
          <w:vertAlign w:val="subscript"/>
          <w:lang w:val="en-US"/>
        </w:rPr>
        <w:t>(c</w:t>
      </w:r>
      <w:r w:rsidRPr="0082703E">
        <w:rPr>
          <w:rFonts w:cs="Times New Roman"/>
          <w:color w:val="000000" w:themeColor="text1"/>
          <w:szCs w:val="28"/>
          <w:shd w:val="clear" w:color="auto" w:fill="FFFFFF"/>
          <w:vertAlign w:val="subscript"/>
        </w:rPr>
        <w:t>р</w:t>
      </w:r>
      <w:r w:rsidRPr="0082703E">
        <w:rPr>
          <w:rFonts w:cs="Times New Roman"/>
          <w:color w:val="000000" w:themeColor="text1"/>
          <w:szCs w:val="28"/>
          <w:shd w:val="clear" w:color="auto" w:fill="FFFFFF"/>
          <w:vertAlign w:val="subscript"/>
          <w:lang w:val="en-US"/>
        </w:rPr>
        <w:t>)</w:t>
      </w:r>
      <w:r w:rsidRPr="0082703E">
        <w:rPr>
          <w:rFonts w:cs="Times New Roman"/>
          <w:color w:val="000000" w:themeColor="text1"/>
          <w:szCs w:val="28"/>
          <w:shd w:val="clear" w:color="auto" w:fill="FFFFFF"/>
          <w:lang w:val="en-US"/>
        </w:rPr>
        <w:t>)</w:t>
      </w:r>
      <w:r w:rsidRPr="0082703E">
        <w:rPr>
          <w:rFonts w:cs="Times New Roman"/>
          <w:color w:val="000000" w:themeColor="text1"/>
          <w:szCs w:val="28"/>
          <w:shd w:val="clear" w:color="auto" w:fill="FFFFFF"/>
          <w:vertAlign w:val="superscript"/>
          <w:lang w:val="en-US"/>
        </w:rPr>
        <w:t xml:space="preserve">2 </w:t>
      </w:r>
      <w:r w:rsidRPr="0082703E">
        <w:rPr>
          <w:rFonts w:cs="Times New Roman"/>
          <w:color w:val="000000" w:themeColor="text1"/>
          <w:szCs w:val="28"/>
          <w:shd w:val="clear" w:color="auto" w:fill="FFFFFF"/>
          <w:lang w:val="en-US"/>
        </w:rPr>
        <w:t xml:space="preserve">= </w:t>
      </w:r>
      <w:r w:rsidR="00327F1B" w:rsidRPr="0082703E">
        <w:rPr>
          <w:rFonts w:cs="Times New Roman"/>
          <w:color w:val="000000" w:themeColor="text1"/>
          <w:szCs w:val="28"/>
          <w:lang w:val="en-US"/>
        </w:rPr>
        <w:t>34,42</w:t>
      </w:r>
      <w:r w:rsidRPr="0082703E">
        <w:rPr>
          <w:rFonts w:cs="Times New Roman"/>
          <w:color w:val="000000" w:themeColor="text1"/>
          <w:szCs w:val="28"/>
          <w:vertAlign w:val="superscript"/>
          <w:lang w:val="en-US"/>
        </w:rPr>
        <w:t>2</w:t>
      </w:r>
      <w:r w:rsidR="006F576D" w:rsidRPr="0082703E">
        <w:rPr>
          <w:rFonts w:cs="Times New Roman"/>
          <w:color w:val="000000" w:themeColor="text1"/>
          <w:szCs w:val="28"/>
          <w:lang w:val="en-US"/>
        </w:rPr>
        <w:t xml:space="preserve"> = </w:t>
      </w:r>
      <w:r w:rsidR="00327F1B" w:rsidRPr="0082703E">
        <w:rPr>
          <w:rFonts w:cs="Times New Roman"/>
          <w:color w:val="000000" w:themeColor="text1"/>
          <w:szCs w:val="28"/>
          <w:lang w:val="en-US"/>
        </w:rPr>
        <w:t>1184,7364</w:t>
      </w:r>
    </w:p>
    <w:p w14:paraId="38D9B600" w14:textId="77777777" w:rsidR="005C7D81" w:rsidRPr="00364ADD" w:rsidRDefault="00FD2CEF" w:rsidP="00FD2CEF">
      <w:pPr>
        <w:spacing w:line="360" w:lineRule="auto"/>
        <w:ind w:firstLine="567"/>
        <w:jc w:val="both"/>
        <w:rPr>
          <w:rFonts w:cs="Times New Roman"/>
          <w:color w:val="000000" w:themeColor="text1"/>
          <w:szCs w:val="28"/>
          <w:shd w:val="clear" w:color="auto" w:fill="FFFFFF"/>
        </w:rPr>
      </w:pPr>
      <m:oMath>
        <m:r>
          <m:rPr>
            <m:sty m:val="p"/>
          </m:rPr>
          <w:rPr>
            <w:rFonts w:ascii="Cambria Math" w:cs="Times New Roman"/>
            <w:color w:val="000000" w:themeColor="text1"/>
            <w:szCs w:val="28"/>
          </w:rPr>
          <m:t>σ</m:t>
        </m:r>
        <m:r>
          <m:rPr>
            <m:sty m:val="p"/>
          </m:rPr>
          <w:rPr>
            <w:rFonts w:ascii="Cambria Math" w:cs="Times New Roman"/>
            <w:color w:val="000000" w:themeColor="text1"/>
            <w:szCs w:val="28"/>
          </w:rPr>
          <m:t xml:space="preserve"> =</m:t>
        </m:r>
        <m:rad>
          <m:radPr>
            <m:degHide m:val="1"/>
            <m:ctrlPr>
              <w:rPr>
                <w:rFonts w:ascii="Cambria Math" w:hAnsi="Cambria Math" w:cs="Times New Roman"/>
                <w:color w:val="000000" w:themeColor="text1"/>
                <w:szCs w:val="28"/>
              </w:rPr>
            </m:ctrlPr>
          </m:radPr>
          <m:deg/>
          <m:e>
            <m:f>
              <m:fPr>
                <m:ctrlPr>
                  <w:rPr>
                    <w:rFonts w:ascii="Cambria Math" w:hAnsi="Cambria Math" w:cs="Times New Roman"/>
                    <w:color w:val="000000" w:themeColor="text1"/>
                    <w:szCs w:val="28"/>
                  </w:rPr>
                </m:ctrlPr>
              </m:fPr>
              <m:num>
                <m:r>
                  <m:rPr>
                    <m:sty m:val="p"/>
                  </m:rPr>
                  <w:rPr>
                    <w:rFonts w:ascii="Cambria Math" w:cs="Times New Roman"/>
                    <w:color w:val="000000" w:themeColor="text1"/>
                    <w:szCs w:val="28"/>
                    <w:shd w:val="clear" w:color="auto" w:fill="F8F9FA"/>
                  </w:rPr>
                  <m:t>Σ</m:t>
                </m:r>
                <m:r>
                  <m:rPr>
                    <m:sty m:val="p"/>
                  </m:rPr>
                  <w:rPr>
                    <w:rFonts w:ascii="Cambria Math" w:cs="Times New Roman"/>
                    <w:color w:val="000000" w:themeColor="text1"/>
                    <w:szCs w:val="28"/>
                  </w:rPr>
                  <m:t>(</m:t>
                </m:r>
                <m:r>
                  <m:rPr>
                    <m:sty m:val="p"/>
                  </m:rPr>
                  <w:rPr>
                    <w:rFonts w:ascii="Cambria Math" w:cs="Times New Roman"/>
                    <w:color w:val="000000" w:themeColor="text1"/>
                    <w:szCs w:val="28"/>
                    <w:lang w:val="en-US"/>
                  </w:rPr>
                  <m:t>H</m:t>
                </m:r>
                <m:r>
                  <m:rPr>
                    <m:sty m:val="p"/>
                  </m:rPr>
                  <w:rPr>
                    <w:rFonts w:ascii="Cambria Math" w:cs="Times New Roman"/>
                    <w:color w:val="000000" w:themeColor="text1"/>
                    <w:szCs w:val="28"/>
                    <w:shd w:val="clear" w:color="auto" w:fill="FFFFFF"/>
                    <w:vertAlign w:val="subscript"/>
                  </w:rPr>
                  <m:t>μ</m:t>
                </m:r>
                <m:r>
                  <m:rPr>
                    <m:sty m:val="p"/>
                  </m:rPr>
                  <w:rPr>
                    <w:rFonts w:ascii="Cambria Math" w:cs="Times New Roman"/>
                    <w:color w:val="000000" w:themeColor="text1"/>
                    <w:szCs w:val="28"/>
                  </w:rPr>
                  <m:t>–</m:t>
                </m:r>
                <m:r>
                  <m:rPr>
                    <m:sty m:val="p"/>
                  </m:rPr>
                  <w:rPr>
                    <w:rFonts w:ascii="Cambria Math" w:cs="Times New Roman"/>
                    <w:color w:val="000000" w:themeColor="text1"/>
                    <w:szCs w:val="28"/>
                  </w:rPr>
                  <m:t xml:space="preserve"> </m:t>
                </m:r>
                <m:r>
                  <m:rPr>
                    <m:sty m:val="p"/>
                  </m:rPr>
                  <w:rPr>
                    <w:rFonts w:ascii="Cambria Math" w:cs="Times New Roman"/>
                    <w:color w:val="000000" w:themeColor="text1"/>
                    <w:szCs w:val="28"/>
                    <w:lang w:val="en-US"/>
                  </w:rPr>
                  <m:t>H</m:t>
                </m:r>
                <m:r>
                  <m:rPr>
                    <m:sty m:val="p"/>
                  </m:rPr>
                  <w:rPr>
                    <w:rFonts w:ascii="Cambria Math" w:cs="Times New Roman"/>
                    <w:color w:val="000000" w:themeColor="text1"/>
                    <w:szCs w:val="28"/>
                    <w:shd w:val="clear" w:color="auto" w:fill="FFFFFF"/>
                    <w:vertAlign w:val="subscript"/>
                  </w:rPr>
                  <m:t>μ</m:t>
                </m:r>
                <m:r>
                  <m:rPr>
                    <m:sty m:val="p"/>
                  </m:rPr>
                  <w:rPr>
                    <w:rFonts w:ascii="Cambria Math" w:cs="Times New Roman"/>
                    <w:color w:val="000000" w:themeColor="text1"/>
                    <w:szCs w:val="28"/>
                    <w:shd w:val="clear" w:color="auto" w:fill="FFFFFF"/>
                    <w:vertAlign w:val="subscript"/>
                  </w:rPr>
                  <m:t>(</m:t>
                </m:r>
                <m:r>
                  <m:rPr>
                    <m:sty m:val="p"/>
                  </m:rPr>
                  <w:rPr>
                    <w:rFonts w:ascii="Cambria Math" w:cs="Times New Roman"/>
                    <w:color w:val="000000" w:themeColor="text1"/>
                    <w:szCs w:val="28"/>
                    <w:shd w:val="clear" w:color="auto" w:fill="FFFFFF"/>
                    <w:vertAlign w:val="subscript"/>
                    <w:lang w:val="en-US"/>
                  </w:rPr>
                  <m:t>c</m:t>
                </m:r>
                <m:r>
                  <m:rPr>
                    <m:sty m:val="p"/>
                  </m:rPr>
                  <w:rPr>
                    <w:rFonts w:ascii="Cambria Math" w:cs="Times New Roman"/>
                    <w:color w:val="000000" w:themeColor="text1"/>
                    <w:szCs w:val="28"/>
                    <w:shd w:val="clear" w:color="auto" w:fill="FFFFFF"/>
                    <w:vertAlign w:val="subscript"/>
                  </w:rPr>
                  <m:t>р</m:t>
                </m:r>
                <m:r>
                  <m:rPr>
                    <m:sty m:val="p"/>
                  </m:rPr>
                  <w:rPr>
                    <w:rFonts w:ascii="Cambria Math" w:cs="Times New Roman"/>
                    <w:color w:val="000000" w:themeColor="text1"/>
                    <w:szCs w:val="28"/>
                    <w:shd w:val="clear" w:color="auto" w:fill="FFFFFF"/>
                    <w:vertAlign w:val="subscript"/>
                  </w:rPr>
                  <m:t>)</m:t>
                </m:r>
                <m:r>
                  <m:rPr>
                    <m:sty m:val="p"/>
                  </m:rPr>
                  <w:rPr>
                    <w:rFonts w:ascii="Cambria Math" w:cs="Times New Roman"/>
                    <w:color w:val="000000" w:themeColor="text1"/>
                    <w:szCs w:val="28"/>
                    <w:shd w:val="clear" w:color="auto" w:fill="FFFFFF"/>
                  </w:rPr>
                  <m:t>)</m:t>
                </m:r>
                <m:r>
                  <m:rPr>
                    <m:sty m:val="p"/>
                  </m:rPr>
                  <w:rPr>
                    <w:rFonts w:ascii="Cambria Math" w:cs="Times New Roman"/>
                    <w:color w:val="000000" w:themeColor="text1"/>
                    <w:szCs w:val="28"/>
                    <w:shd w:val="clear" w:color="auto" w:fill="FFFFFF"/>
                    <w:vertAlign w:val="superscript"/>
                  </w:rPr>
                  <m:t xml:space="preserve">2 </m:t>
                </m:r>
              </m:num>
              <m:den>
                <m:r>
                  <w:rPr>
                    <w:rFonts w:ascii="Cambria Math" w:cs="Times New Roman"/>
                    <w:color w:val="000000" w:themeColor="text1"/>
                    <w:szCs w:val="28"/>
                  </w:rPr>
                  <m:t>8</m:t>
                </m:r>
              </m:den>
            </m:f>
          </m:e>
        </m:rad>
      </m:oMath>
      <w:r w:rsidR="00327F1B" w:rsidRPr="0082703E">
        <w:rPr>
          <w:rFonts w:cs="Times New Roman"/>
          <w:color w:val="000000" w:themeColor="text1"/>
          <w:szCs w:val="28"/>
        </w:rPr>
        <w:t>= 22</w:t>
      </w:r>
      <w:r w:rsidR="0044177A" w:rsidRPr="0082703E">
        <w:rPr>
          <w:rFonts w:cs="Times New Roman"/>
          <w:color w:val="000000" w:themeColor="text1"/>
          <w:szCs w:val="28"/>
        </w:rPr>
        <w:t>,</w:t>
      </w:r>
      <w:r w:rsidR="00327F1B" w:rsidRPr="0082703E">
        <w:rPr>
          <w:rFonts w:cs="Times New Roman"/>
          <w:color w:val="000000" w:themeColor="text1"/>
          <w:szCs w:val="28"/>
          <w:shd w:val="clear" w:color="auto" w:fill="FFFFFF"/>
        </w:rPr>
        <w:t>3</w:t>
      </w:r>
    </w:p>
    <w:p w14:paraId="1327E15D" w14:textId="77777777" w:rsidR="00CE028E" w:rsidRPr="0082703E" w:rsidRDefault="004E160C" w:rsidP="00FD2CEF">
      <w:pPr>
        <w:spacing w:line="360" w:lineRule="auto"/>
        <w:ind w:firstLine="567"/>
        <w:jc w:val="center"/>
        <w:rPr>
          <w:rFonts w:cs="Times New Roman"/>
          <w:color w:val="000000" w:themeColor="text1"/>
          <w:szCs w:val="28"/>
        </w:rPr>
      </w:pPr>
      <w:r w:rsidRPr="0082703E">
        <w:rPr>
          <w:rFonts w:cs="Times New Roman"/>
          <w:color w:val="000000" w:themeColor="text1"/>
          <w:szCs w:val="28"/>
        </w:rPr>
        <w:t>М</w:t>
      </w:r>
      <w:r w:rsidR="00FD2CEF" w:rsidRPr="0082703E">
        <w:rPr>
          <w:rFonts w:cs="Times New Roman"/>
          <w:color w:val="000000" w:themeColor="text1"/>
          <w:szCs w:val="28"/>
        </w:rPr>
        <w:t>атериал</w:t>
      </w:r>
      <w:r w:rsidRPr="0082703E">
        <w:rPr>
          <w:rFonts w:cs="Times New Roman"/>
          <w:color w:val="000000" w:themeColor="text1"/>
          <w:szCs w:val="28"/>
        </w:rPr>
        <w:t xml:space="preserve"> № 2, образец</w:t>
      </w:r>
      <w:r w:rsidR="00FD2CEF" w:rsidRPr="0082703E">
        <w:rPr>
          <w:rFonts w:cs="Times New Roman"/>
          <w:color w:val="000000" w:themeColor="text1"/>
          <w:szCs w:val="28"/>
        </w:rPr>
        <w:t xml:space="preserve"> № </w:t>
      </w:r>
      <w:r w:rsidR="00327F1B" w:rsidRPr="0082703E">
        <w:rPr>
          <w:rFonts w:cs="Times New Roman"/>
          <w:color w:val="000000" w:themeColor="text1"/>
          <w:szCs w:val="28"/>
        </w:rPr>
        <w:t>3</w:t>
      </w:r>
    </w:p>
    <w:p w14:paraId="7BFD6B92" w14:textId="77777777" w:rsidR="00327F1B" w:rsidRPr="0082703E" w:rsidRDefault="00327F1B" w:rsidP="00327F1B">
      <w:pPr>
        <w:spacing w:line="360" w:lineRule="auto"/>
        <w:ind w:firstLine="567"/>
        <w:rPr>
          <w:rFonts w:cs="Times New Roman"/>
          <w:color w:val="000000" w:themeColor="text1"/>
          <w:szCs w:val="28"/>
        </w:rPr>
      </w:pPr>
      <w:r w:rsidRPr="0082703E">
        <w:rPr>
          <w:rFonts w:cs="Times New Roman"/>
          <w:bCs/>
          <w:color w:val="000000" w:themeColor="text1"/>
          <w:szCs w:val="28"/>
          <w:lang w:val="en-US"/>
        </w:rPr>
        <w:t>d</w:t>
      </w:r>
      <w:r w:rsidRPr="0082703E">
        <w:rPr>
          <w:rFonts w:cs="Times New Roman"/>
          <w:bCs/>
          <w:color w:val="000000" w:themeColor="text1"/>
          <w:szCs w:val="28"/>
          <w:vertAlign w:val="subscript"/>
        </w:rPr>
        <w:t>ср</w:t>
      </w:r>
      <w:r w:rsidRPr="0082703E">
        <w:rPr>
          <w:rFonts w:cs="Times New Roman"/>
          <w:bCs/>
          <w:color w:val="000000" w:themeColor="text1"/>
          <w:szCs w:val="28"/>
        </w:rPr>
        <w:t>=</w:t>
      </w:r>
      <w:r w:rsidR="00425C31" w:rsidRPr="0082703E">
        <w:rPr>
          <w:rFonts w:cs="Times New Roman"/>
          <w:color w:val="000000" w:themeColor="text1"/>
          <w:szCs w:val="28"/>
        </w:rPr>
        <w:t xml:space="preserve">12,082 </w:t>
      </w:r>
      <w:r w:rsidRPr="0082703E">
        <w:rPr>
          <w:rFonts w:cs="Times New Roman"/>
          <w:color w:val="000000" w:themeColor="text1"/>
          <w:szCs w:val="28"/>
        </w:rPr>
        <w:t xml:space="preserve">мкм = </w:t>
      </w:r>
      <w:r w:rsidR="00425C31" w:rsidRPr="0082703E">
        <w:rPr>
          <w:rFonts w:cs="Times New Roman"/>
          <w:color w:val="000000" w:themeColor="text1"/>
          <w:szCs w:val="28"/>
        </w:rPr>
        <w:t>12,082</w:t>
      </w:r>
      <w:r w:rsidRPr="0082703E">
        <w:rPr>
          <w:rFonts w:cs="Times New Roman"/>
          <w:color w:val="000000" w:themeColor="text1"/>
          <w:szCs w:val="28"/>
        </w:rPr>
        <w:t>* 10</w:t>
      </w:r>
      <w:r w:rsidRPr="0082703E">
        <w:rPr>
          <w:rFonts w:cs="Times New Roman"/>
          <w:color w:val="000000" w:themeColor="text1"/>
          <w:szCs w:val="28"/>
          <w:vertAlign w:val="superscript"/>
        </w:rPr>
        <w:t>-3</w:t>
      </w:r>
      <w:r w:rsidRPr="0082703E">
        <w:rPr>
          <w:rFonts w:cs="Times New Roman"/>
          <w:color w:val="000000" w:themeColor="text1"/>
          <w:szCs w:val="28"/>
        </w:rPr>
        <w:t xml:space="preserve">мм;     </w:t>
      </w:r>
      <w:r w:rsidRPr="0082703E">
        <w:rPr>
          <w:rFonts w:cs="Times New Roman"/>
          <w:color w:val="000000" w:themeColor="text1"/>
          <w:szCs w:val="28"/>
          <w:lang w:val="en-US"/>
        </w:rPr>
        <w:t>F</w:t>
      </w:r>
      <w:r w:rsidRPr="0082703E">
        <w:rPr>
          <w:rFonts w:cs="Times New Roman"/>
          <w:color w:val="000000" w:themeColor="text1"/>
          <w:szCs w:val="28"/>
        </w:rPr>
        <w:t xml:space="preserve"> = </w:t>
      </w:r>
      <w:r w:rsidRPr="0082703E">
        <w:rPr>
          <w:rFonts w:cs="Times New Roman"/>
          <w:color w:val="000000" w:themeColor="text1"/>
          <w:szCs w:val="28"/>
          <w:lang w:val="en-US"/>
        </w:rPr>
        <w:t>m</w:t>
      </w:r>
      <w:r w:rsidRPr="0082703E">
        <w:rPr>
          <w:rFonts w:cs="Times New Roman"/>
          <w:color w:val="000000" w:themeColor="text1"/>
          <w:szCs w:val="28"/>
        </w:rPr>
        <w:t>*</w:t>
      </w:r>
      <w:r w:rsidRPr="0082703E">
        <w:rPr>
          <w:rFonts w:cs="Times New Roman"/>
          <w:color w:val="000000" w:themeColor="text1"/>
          <w:szCs w:val="28"/>
          <w:lang w:val="en-US"/>
        </w:rPr>
        <w:t>g</w:t>
      </w:r>
      <w:r w:rsidRPr="0082703E">
        <w:rPr>
          <w:rFonts w:cs="Times New Roman"/>
          <w:color w:val="000000" w:themeColor="text1"/>
          <w:szCs w:val="28"/>
        </w:rPr>
        <w:t xml:space="preserve"> = 30 * 10</w:t>
      </w:r>
      <w:r w:rsidRPr="0082703E">
        <w:rPr>
          <w:rFonts w:cs="Times New Roman"/>
          <w:color w:val="000000" w:themeColor="text1"/>
          <w:szCs w:val="28"/>
          <w:vertAlign w:val="superscript"/>
        </w:rPr>
        <w:t>-3</w:t>
      </w:r>
      <w:r w:rsidRPr="0082703E">
        <w:rPr>
          <w:rFonts w:cs="Times New Roman"/>
          <w:color w:val="000000" w:themeColor="text1"/>
          <w:szCs w:val="28"/>
        </w:rPr>
        <w:t xml:space="preserve"> * 9.80665 = 0.2941995 </w:t>
      </w:r>
      <w:r w:rsidRPr="0082703E">
        <w:rPr>
          <w:rFonts w:cs="Times New Roman"/>
          <w:color w:val="000000" w:themeColor="text1"/>
          <w:szCs w:val="28"/>
          <w:lang w:val="en-US"/>
        </w:rPr>
        <w:t>H</w:t>
      </w:r>
      <w:r w:rsidRPr="0082703E">
        <w:rPr>
          <w:rFonts w:cs="Times New Roman"/>
          <w:color w:val="000000" w:themeColor="text1"/>
          <w:szCs w:val="28"/>
        </w:rPr>
        <w:t>;</w:t>
      </w:r>
    </w:p>
    <w:p w14:paraId="4414C87C" w14:textId="77777777" w:rsidR="00327F1B" w:rsidRPr="0082703E" w:rsidRDefault="00327F1B" w:rsidP="00327F1B">
      <w:pPr>
        <w:spacing w:line="360" w:lineRule="auto"/>
        <w:ind w:firstLine="567"/>
        <w:rPr>
          <w:rFonts w:cs="Times New Roman"/>
          <w:color w:val="000000" w:themeColor="text1"/>
          <w:szCs w:val="28"/>
        </w:rPr>
      </w:pPr>
      <w:r w:rsidRPr="0082703E">
        <w:rPr>
          <w:rFonts w:cs="Times New Roman"/>
          <w:bCs/>
          <w:color w:val="000000" w:themeColor="text1"/>
          <w:szCs w:val="28"/>
          <w:lang w:val="en-US"/>
        </w:rPr>
        <w:t>H</w:t>
      </w:r>
      <w:r w:rsidRPr="0082703E">
        <w:rPr>
          <w:rFonts w:cs="Times New Roman"/>
          <w:color w:val="000000" w:themeColor="text1"/>
          <w:szCs w:val="28"/>
          <w:shd w:val="clear" w:color="auto" w:fill="FFFFFF"/>
          <w:vertAlign w:val="subscript"/>
        </w:rPr>
        <w:t>μ</w:t>
      </w:r>
      <w:r w:rsidRPr="0082703E">
        <w:rPr>
          <w:rFonts w:cs="Times New Roman"/>
          <w:color w:val="000000" w:themeColor="text1"/>
          <w:szCs w:val="28"/>
          <w:shd w:val="clear" w:color="auto" w:fill="FFFFFF"/>
        </w:rPr>
        <w:t>=0.1891* 0,2941995 / (</w:t>
      </w:r>
      <w:r w:rsidR="0082703E" w:rsidRPr="0082703E">
        <w:rPr>
          <w:rFonts w:cs="Times New Roman"/>
          <w:color w:val="000000" w:themeColor="text1"/>
          <w:szCs w:val="28"/>
        </w:rPr>
        <w:t>12,082</w:t>
      </w:r>
      <w:r w:rsidRPr="0082703E">
        <w:rPr>
          <w:rFonts w:cs="Times New Roman"/>
          <w:color w:val="000000" w:themeColor="text1"/>
          <w:szCs w:val="28"/>
        </w:rPr>
        <w:t>* 10</w:t>
      </w:r>
      <w:r w:rsidRPr="0082703E">
        <w:rPr>
          <w:rFonts w:cs="Times New Roman"/>
          <w:color w:val="000000" w:themeColor="text1"/>
          <w:szCs w:val="28"/>
          <w:vertAlign w:val="superscript"/>
        </w:rPr>
        <w:t>-3</w:t>
      </w:r>
      <w:r w:rsidRPr="0082703E">
        <w:rPr>
          <w:rFonts w:cs="Times New Roman"/>
          <w:color w:val="000000" w:themeColor="text1"/>
          <w:szCs w:val="28"/>
        </w:rPr>
        <w:t>)</w:t>
      </w:r>
      <w:r w:rsidRPr="0082703E">
        <w:rPr>
          <w:rFonts w:cs="Times New Roman"/>
          <w:color w:val="000000" w:themeColor="text1"/>
          <w:szCs w:val="28"/>
          <w:vertAlign w:val="superscript"/>
        </w:rPr>
        <w:t>2</w:t>
      </w:r>
      <w:r w:rsidRPr="0082703E">
        <w:rPr>
          <w:rFonts w:cs="Times New Roman"/>
          <w:color w:val="000000" w:themeColor="text1"/>
          <w:szCs w:val="28"/>
        </w:rPr>
        <w:t xml:space="preserve"> = </w:t>
      </w:r>
      <w:r w:rsidR="0082703E" w:rsidRPr="0082703E">
        <w:rPr>
          <w:rFonts w:cs="Times New Roman"/>
          <w:color w:val="000000" w:themeColor="text1"/>
          <w:szCs w:val="28"/>
        </w:rPr>
        <w:t>381,11</w:t>
      </w:r>
    </w:p>
    <w:p w14:paraId="6C5C0E0B" w14:textId="77777777" w:rsidR="00327F1B" w:rsidRPr="0082703E" w:rsidRDefault="00327F1B" w:rsidP="00327F1B">
      <w:pPr>
        <w:spacing w:line="360" w:lineRule="auto"/>
        <w:ind w:left="567"/>
        <w:rPr>
          <w:rFonts w:cs="Times New Roman"/>
          <w:color w:val="000000" w:themeColor="text1"/>
          <w:szCs w:val="28"/>
        </w:rPr>
      </w:pPr>
      <w:r w:rsidRPr="0082703E">
        <w:rPr>
          <w:rFonts w:cs="Times New Roman"/>
          <w:bCs/>
          <w:color w:val="000000" w:themeColor="text1"/>
          <w:szCs w:val="28"/>
          <w:lang w:val="en-US"/>
        </w:rPr>
        <w:t>H</w:t>
      </w:r>
      <w:r w:rsidRPr="0082703E">
        <w:rPr>
          <w:rFonts w:cs="Times New Roman"/>
          <w:color w:val="000000" w:themeColor="text1"/>
          <w:szCs w:val="28"/>
          <w:shd w:val="clear" w:color="auto" w:fill="FFFFFF"/>
          <w:vertAlign w:val="subscript"/>
        </w:rPr>
        <w:t>μ(</w:t>
      </w:r>
      <w:r w:rsidRPr="0082703E">
        <w:rPr>
          <w:rFonts w:cs="Times New Roman"/>
          <w:color w:val="000000" w:themeColor="text1"/>
          <w:szCs w:val="28"/>
          <w:shd w:val="clear" w:color="auto" w:fill="FFFFFF"/>
          <w:vertAlign w:val="subscript"/>
          <w:lang w:val="en-US"/>
        </w:rPr>
        <w:t>c</w:t>
      </w:r>
      <w:r w:rsidRPr="0082703E">
        <w:rPr>
          <w:rFonts w:cs="Times New Roman"/>
          <w:color w:val="000000" w:themeColor="text1"/>
          <w:szCs w:val="28"/>
          <w:shd w:val="clear" w:color="auto" w:fill="FFFFFF"/>
          <w:vertAlign w:val="subscript"/>
        </w:rPr>
        <w:t xml:space="preserve">р) </w:t>
      </w:r>
      <w:r w:rsidRPr="0082703E">
        <w:rPr>
          <w:rFonts w:cs="Times New Roman"/>
          <w:color w:val="000000" w:themeColor="text1"/>
          <w:szCs w:val="28"/>
          <w:shd w:val="clear" w:color="auto" w:fill="FFFFFF"/>
        </w:rPr>
        <w:t xml:space="preserve">= </w:t>
      </w:r>
      <w:r w:rsidRPr="0082703E">
        <w:rPr>
          <w:rFonts w:cs="Times New Roman"/>
          <w:color w:val="000000" w:themeColor="text1"/>
          <w:szCs w:val="28"/>
          <w:shd w:val="clear" w:color="auto" w:fill="F8F9FA"/>
        </w:rPr>
        <w:t>Σ(</w:t>
      </w:r>
      <w:r w:rsidRPr="0082703E">
        <w:rPr>
          <w:rFonts w:cs="Times New Roman"/>
          <w:bCs/>
          <w:color w:val="000000" w:themeColor="text1"/>
          <w:szCs w:val="28"/>
          <w:lang w:val="en-US"/>
        </w:rPr>
        <w:t>H</w:t>
      </w:r>
      <w:r w:rsidRPr="0082703E">
        <w:rPr>
          <w:rFonts w:cs="Times New Roman"/>
          <w:color w:val="000000" w:themeColor="text1"/>
          <w:szCs w:val="28"/>
          <w:shd w:val="clear" w:color="auto" w:fill="FFFFFF"/>
          <w:vertAlign w:val="subscript"/>
        </w:rPr>
        <w:t>μ</w:t>
      </w:r>
      <w:r w:rsidRPr="0082703E">
        <w:rPr>
          <w:rFonts w:cs="Times New Roman"/>
          <w:color w:val="000000" w:themeColor="text1"/>
          <w:szCs w:val="28"/>
          <w:shd w:val="clear" w:color="auto" w:fill="FFFFFF"/>
          <w:vertAlign w:val="subscript"/>
          <w:lang w:val="en-US"/>
        </w:rPr>
        <w:t>i</w:t>
      </w:r>
      <w:r w:rsidR="0082703E" w:rsidRPr="0082703E">
        <w:rPr>
          <w:rFonts w:cs="Times New Roman"/>
          <w:color w:val="000000" w:themeColor="text1"/>
          <w:szCs w:val="28"/>
          <w:shd w:val="clear" w:color="auto" w:fill="F8F9FA"/>
        </w:rPr>
        <w:t>) / 8</w:t>
      </w:r>
      <w:r w:rsidRPr="0082703E">
        <w:rPr>
          <w:rFonts w:cs="Times New Roman"/>
          <w:color w:val="000000" w:themeColor="text1"/>
          <w:szCs w:val="28"/>
          <w:shd w:val="clear" w:color="auto" w:fill="F8F9FA"/>
        </w:rPr>
        <w:t xml:space="preserve"> = </w:t>
      </w:r>
      <w:r w:rsidR="0082703E" w:rsidRPr="0082703E">
        <w:rPr>
          <w:rFonts w:cs="Times New Roman"/>
          <w:color w:val="000000" w:themeColor="text1"/>
          <w:szCs w:val="28"/>
        </w:rPr>
        <w:t>378,41</w:t>
      </w:r>
    </w:p>
    <w:p w14:paraId="2293A366" w14:textId="77777777" w:rsidR="00327F1B" w:rsidRPr="0082703E" w:rsidRDefault="0082703E" w:rsidP="00327F1B">
      <w:pPr>
        <w:spacing w:line="360" w:lineRule="auto"/>
        <w:ind w:firstLine="567"/>
        <w:rPr>
          <w:rFonts w:cs="Times New Roman"/>
          <w:color w:val="000000" w:themeColor="text1"/>
          <w:szCs w:val="28"/>
        </w:rPr>
      </w:pPr>
      <w:r w:rsidRPr="0082703E">
        <w:rPr>
          <w:rFonts w:cs="Times New Roman"/>
          <w:bCs/>
          <w:color w:val="000000" w:themeColor="text1"/>
          <w:szCs w:val="28"/>
        </w:rPr>
        <w:t>|</w:t>
      </w:r>
      <w:r w:rsidR="00327F1B" w:rsidRPr="0082703E">
        <w:rPr>
          <w:rFonts w:cs="Times New Roman"/>
          <w:bCs/>
          <w:color w:val="000000" w:themeColor="text1"/>
          <w:szCs w:val="28"/>
          <w:lang w:val="en-US"/>
        </w:rPr>
        <w:t>H</w:t>
      </w:r>
      <w:r w:rsidR="00327F1B" w:rsidRPr="0082703E">
        <w:rPr>
          <w:rFonts w:cs="Times New Roman"/>
          <w:color w:val="000000" w:themeColor="text1"/>
          <w:szCs w:val="28"/>
          <w:shd w:val="clear" w:color="auto" w:fill="FFFFFF"/>
          <w:vertAlign w:val="subscript"/>
        </w:rPr>
        <w:t>μ</w:t>
      </w:r>
      <w:r w:rsidR="00327F1B" w:rsidRPr="0082703E">
        <w:rPr>
          <w:rFonts w:cs="Times New Roman"/>
          <w:bCs/>
          <w:color w:val="000000" w:themeColor="text1"/>
          <w:szCs w:val="28"/>
        </w:rPr>
        <w:t xml:space="preserve">– </w:t>
      </w:r>
      <w:r w:rsidR="00327F1B" w:rsidRPr="0082703E">
        <w:rPr>
          <w:rFonts w:cs="Times New Roman"/>
          <w:bCs/>
          <w:color w:val="000000" w:themeColor="text1"/>
          <w:szCs w:val="28"/>
          <w:lang w:val="en-US"/>
        </w:rPr>
        <w:t>H</w:t>
      </w:r>
      <w:r w:rsidR="00327F1B" w:rsidRPr="0082703E">
        <w:rPr>
          <w:rFonts w:cs="Times New Roman"/>
          <w:color w:val="000000" w:themeColor="text1"/>
          <w:szCs w:val="28"/>
          <w:shd w:val="clear" w:color="auto" w:fill="FFFFFF"/>
          <w:vertAlign w:val="subscript"/>
        </w:rPr>
        <w:t>μ(</w:t>
      </w:r>
      <w:r w:rsidR="00327F1B" w:rsidRPr="0082703E">
        <w:rPr>
          <w:rFonts w:cs="Times New Roman"/>
          <w:color w:val="000000" w:themeColor="text1"/>
          <w:szCs w:val="28"/>
          <w:shd w:val="clear" w:color="auto" w:fill="FFFFFF"/>
          <w:vertAlign w:val="subscript"/>
          <w:lang w:val="en-US"/>
        </w:rPr>
        <w:t>c</w:t>
      </w:r>
      <w:r w:rsidR="00327F1B" w:rsidRPr="0082703E">
        <w:rPr>
          <w:rFonts w:cs="Times New Roman"/>
          <w:color w:val="000000" w:themeColor="text1"/>
          <w:szCs w:val="28"/>
          <w:shd w:val="clear" w:color="auto" w:fill="FFFFFF"/>
          <w:vertAlign w:val="subscript"/>
        </w:rPr>
        <w:t>р)</w:t>
      </w:r>
      <w:r w:rsidRPr="0082703E">
        <w:rPr>
          <w:rFonts w:cs="Times New Roman"/>
          <w:color w:val="000000" w:themeColor="text1"/>
          <w:szCs w:val="28"/>
          <w:shd w:val="clear" w:color="auto" w:fill="FFFFFF"/>
        </w:rPr>
        <w:t>|</w:t>
      </w:r>
      <w:r w:rsidR="00327F1B" w:rsidRPr="0082703E">
        <w:rPr>
          <w:rFonts w:cs="Times New Roman"/>
          <w:color w:val="000000" w:themeColor="text1"/>
          <w:szCs w:val="28"/>
          <w:shd w:val="clear" w:color="auto" w:fill="FFFFFF"/>
          <w:vertAlign w:val="subscript"/>
        </w:rPr>
        <w:t xml:space="preserve"> </w:t>
      </w:r>
      <w:r w:rsidR="00327F1B" w:rsidRPr="0082703E">
        <w:rPr>
          <w:rFonts w:cs="Times New Roman"/>
          <w:color w:val="000000" w:themeColor="text1"/>
          <w:szCs w:val="28"/>
          <w:shd w:val="clear" w:color="auto" w:fill="FFFFFF"/>
        </w:rPr>
        <w:t>=</w:t>
      </w:r>
      <w:r w:rsidRPr="0082703E">
        <w:rPr>
          <w:rFonts w:cs="Times New Roman"/>
          <w:color w:val="000000" w:themeColor="text1"/>
          <w:szCs w:val="28"/>
          <w:shd w:val="clear" w:color="auto" w:fill="FFFFFF"/>
        </w:rPr>
        <w:t xml:space="preserve"> |</w:t>
      </w:r>
      <w:r w:rsidRPr="0082703E">
        <w:rPr>
          <w:rFonts w:cs="Times New Roman"/>
          <w:color w:val="000000" w:themeColor="text1"/>
          <w:szCs w:val="28"/>
        </w:rPr>
        <w:t>381,11</w:t>
      </w:r>
      <w:r w:rsidR="00327F1B" w:rsidRPr="0082703E">
        <w:rPr>
          <w:rFonts w:cs="Times New Roman"/>
          <w:color w:val="000000" w:themeColor="text1"/>
          <w:szCs w:val="28"/>
        </w:rPr>
        <w:t xml:space="preserve">- </w:t>
      </w:r>
      <w:r w:rsidRPr="0082703E">
        <w:rPr>
          <w:rFonts w:cs="Times New Roman"/>
          <w:color w:val="000000" w:themeColor="text1"/>
          <w:szCs w:val="28"/>
        </w:rPr>
        <w:t>378,41| = 2,7</w:t>
      </w:r>
    </w:p>
    <w:p w14:paraId="14F04D02" w14:textId="77777777" w:rsidR="00327F1B" w:rsidRPr="0082703E" w:rsidRDefault="00327F1B" w:rsidP="00327F1B">
      <w:pPr>
        <w:spacing w:line="360" w:lineRule="auto"/>
        <w:ind w:firstLine="567"/>
        <w:rPr>
          <w:rFonts w:cs="Times New Roman"/>
          <w:color w:val="000000" w:themeColor="text1"/>
          <w:szCs w:val="28"/>
        </w:rPr>
      </w:pPr>
      <w:r w:rsidRPr="0082703E">
        <w:rPr>
          <w:rFonts w:cs="Times New Roman"/>
          <w:bCs/>
          <w:color w:val="000000" w:themeColor="text1"/>
          <w:szCs w:val="28"/>
        </w:rPr>
        <w:t>(</w:t>
      </w:r>
      <w:r w:rsidRPr="0082703E">
        <w:rPr>
          <w:rFonts w:cs="Times New Roman"/>
          <w:bCs/>
          <w:color w:val="000000" w:themeColor="text1"/>
          <w:szCs w:val="28"/>
          <w:lang w:val="en-US"/>
        </w:rPr>
        <w:t>H</w:t>
      </w:r>
      <w:r w:rsidRPr="0082703E">
        <w:rPr>
          <w:rFonts w:cs="Times New Roman"/>
          <w:color w:val="000000" w:themeColor="text1"/>
          <w:szCs w:val="28"/>
          <w:shd w:val="clear" w:color="auto" w:fill="FFFFFF"/>
          <w:vertAlign w:val="subscript"/>
        </w:rPr>
        <w:t>μ</w:t>
      </w:r>
      <w:r w:rsidRPr="0082703E">
        <w:rPr>
          <w:rFonts w:cs="Times New Roman"/>
          <w:bCs/>
          <w:color w:val="000000" w:themeColor="text1"/>
          <w:szCs w:val="28"/>
        </w:rPr>
        <w:t xml:space="preserve">– </w:t>
      </w:r>
      <w:r w:rsidRPr="0082703E">
        <w:rPr>
          <w:rFonts w:cs="Times New Roman"/>
          <w:bCs/>
          <w:color w:val="000000" w:themeColor="text1"/>
          <w:szCs w:val="28"/>
          <w:lang w:val="en-US"/>
        </w:rPr>
        <w:t>H</w:t>
      </w:r>
      <w:r w:rsidRPr="0082703E">
        <w:rPr>
          <w:rFonts w:cs="Times New Roman"/>
          <w:color w:val="000000" w:themeColor="text1"/>
          <w:szCs w:val="28"/>
          <w:shd w:val="clear" w:color="auto" w:fill="FFFFFF"/>
          <w:vertAlign w:val="subscript"/>
        </w:rPr>
        <w:t>μ(</w:t>
      </w:r>
      <w:r w:rsidRPr="0082703E">
        <w:rPr>
          <w:rFonts w:cs="Times New Roman"/>
          <w:color w:val="000000" w:themeColor="text1"/>
          <w:szCs w:val="28"/>
          <w:shd w:val="clear" w:color="auto" w:fill="FFFFFF"/>
          <w:vertAlign w:val="subscript"/>
          <w:lang w:val="en-US"/>
        </w:rPr>
        <w:t>c</w:t>
      </w:r>
      <w:r w:rsidRPr="0082703E">
        <w:rPr>
          <w:rFonts w:cs="Times New Roman"/>
          <w:color w:val="000000" w:themeColor="text1"/>
          <w:szCs w:val="28"/>
          <w:shd w:val="clear" w:color="auto" w:fill="FFFFFF"/>
          <w:vertAlign w:val="subscript"/>
        </w:rPr>
        <w:t>р)</w:t>
      </w:r>
      <w:r w:rsidRPr="0082703E">
        <w:rPr>
          <w:rFonts w:cs="Times New Roman"/>
          <w:color w:val="000000" w:themeColor="text1"/>
          <w:szCs w:val="28"/>
          <w:shd w:val="clear" w:color="auto" w:fill="FFFFFF"/>
        </w:rPr>
        <w:t>)</w:t>
      </w:r>
      <w:r w:rsidRPr="0082703E">
        <w:rPr>
          <w:rFonts w:cs="Times New Roman"/>
          <w:color w:val="000000" w:themeColor="text1"/>
          <w:szCs w:val="28"/>
          <w:shd w:val="clear" w:color="auto" w:fill="FFFFFF"/>
          <w:vertAlign w:val="superscript"/>
        </w:rPr>
        <w:t xml:space="preserve">2 </w:t>
      </w:r>
      <w:r w:rsidRPr="0082703E">
        <w:rPr>
          <w:rFonts w:cs="Times New Roman"/>
          <w:color w:val="000000" w:themeColor="text1"/>
          <w:szCs w:val="28"/>
          <w:shd w:val="clear" w:color="auto" w:fill="FFFFFF"/>
        </w:rPr>
        <w:t xml:space="preserve">= </w:t>
      </w:r>
      <w:r w:rsidR="0082703E" w:rsidRPr="0082703E">
        <w:rPr>
          <w:rFonts w:cs="Times New Roman"/>
          <w:color w:val="000000" w:themeColor="text1"/>
          <w:szCs w:val="28"/>
        </w:rPr>
        <w:t>2</w:t>
      </w:r>
      <w:r w:rsidRPr="0082703E">
        <w:rPr>
          <w:rFonts w:cs="Times New Roman"/>
          <w:color w:val="000000" w:themeColor="text1"/>
          <w:szCs w:val="28"/>
        </w:rPr>
        <w:t>,</w:t>
      </w:r>
      <w:r w:rsidR="0082703E" w:rsidRPr="0082703E">
        <w:rPr>
          <w:rFonts w:cs="Times New Roman"/>
          <w:color w:val="000000" w:themeColor="text1"/>
          <w:szCs w:val="28"/>
        </w:rPr>
        <w:t>7</w:t>
      </w:r>
      <w:r w:rsidRPr="0082703E">
        <w:rPr>
          <w:rFonts w:cs="Times New Roman"/>
          <w:color w:val="000000" w:themeColor="text1"/>
          <w:szCs w:val="28"/>
          <w:vertAlign w:val="superscript"/>
        </w:rPr>
        <w:t>2</w:t>
      </w:r>
      <w:r w:rsidRPr="0082703E">
        <w:rPr>
          <w:rFonts w:cs="Times New Roman"/>
          <w:color w:val="000000" w:themeColor="text1"/>
          <w:szCs w:val="28"/>
        </w:rPr>
        <w:t xml:space="preserve"> = 7,</w:t>
      </w:r>
      <w:r w:rsidR="0082703E" w:rsidRPr="0082703E">
        <w:rPr>
          <w:rFonts w:cs="Times New Roman"/>
          <w:color w:val="000000" w:themeColor="text1"/>
          <w:szCs w:val="28"/>
        </w:rPr>
        <w:t>29</w:t>
      </w:r>
    </w:p>
    <w:p w14:paraId="61C70E1B" w14:textId="77777777" w:rsidR="00327F1B" w:rsidRPr="00364ADD" w:rsidRDefault="00327F1B" w:rsidP="00327F1B">
      <w:pPr>
        <w:spacing w:line="360" w:lineRule="auto"/>
        <w:ind w:firstLine="567"/>
        <w:jc w:val="both"/>
        <w:rPr>
          <w:rFonts w:cs="Times New Roman"/>
          <w:color w:val="000000" w:themeColor="text1"/>
          <w:szCs w:val="28"/>
          <w:shd w:val="clear" w:color="auto" w:fill="FFFFFF"/>
        </w:rPr>
      </w:pPr>
      <m:oMath>
        <m:r>
          <m:rPr>
            <m:sty m:val="p"/>
          </m:rPr>
          <w:rPr>
            <w:rFonts w:ascii="Cambria Math" w:cs="Times New Roman"/>
            <w:color w:val="000000" w:themeColor="text1"/>
            <w:szCs w:val="28"/>
          </w:rPr>
          <m:t>σ</m:t>
        </m:r>
        <m:r>
          <m:rPr>
            <m:sty m:val="p"/>
          </m:rPr>
          <w:rPr>
            <w:rFonts w:ascii="Cambria Math" w:cs="Times New Roman"/>
            <w:color w:val="000000" w:themeColor="text1"/>
            <w:szCs w:val="28"/>
          </w:rPr>
          <m:t xml:space="preserve"> =</m:t>
        </m:r>
        <m:rad>
          <m:radPr>
            <m:degHide m:val="1"/>
            <m:ctrlPr>
              <w:rPr>
                <w:rFonts w:ascii="Cambria Math" w:hAnsi="Cambria Math" w:cs="Times New Roman"/>
                <w:color w:val="000000" w:themeColor="text1"/>
                <w:szCs w:val="28"/>
              </w:rPr>
            </m:ctrlPr>
          </m:radPr>
          <m:deg/>
          <m:e>
            <m:f>
              <m:fPr>
                <m:ctrlPr>
                  <w:rPr>
                    <w:rFonts w:ascii="Cambria Math" w:hAnsi="Cambria Math" w:cs="Times New Roman"/>
                    <w:color w:val="000000" w:themeColor="text1"/>
                    <w:szCs w:val="28"/>
                  </w:rPr>
                </m:ctrlPr>
              </m:fPr>
              <m:num>
                <m:r>
                  <m:rPr>
                    <m:sty m:val="p"/>
                  </m:rPr>
                  <w:rPr>
                    <w:rFonts w:ascii="Cambria Math" w:cs="Times New Roman"/>
                    <w:color w:val="000000" w:themeColor="text1"/>
                    <w:szCs w:val="28"/>
                    <w:shd w:val="clear" w:color="auto" w:fill="F8F9FA"/>
                  </w:rPr>
                  <m:t>Σ</m:t>
                </m:r>
                <m:r>
                  <m:rPr>
                    <m:sty m:val="p"/>
                  </m:rPr>
                  <w:rPr>
                    <w:rFonts w:ascii="Cambria Math" w:cs="Times New Roman"/>
                    <w:color w:val="000000" w:themeColor="text1"/>
                    <w:szCs w:val="28"/>
                  </w:rPr>
                  <m:t>(</m:t>
                </m:r>
                <m:r>
                  <m:rPr>
                    <m:sty m:val="p"/>
                  </m:rPr>
                  <w:rPr>
                    <w:rFonts w:ascii="Cambria Math" w:cs="Times New Roman"/>
                    <w:color w:val="000000" w:themeColor="text1"/>
                    <w:szCs w:val="28"/>
                    <w:lang w:val="en-US"/>
                  </w:rPr>
                  <m:t>H</m:t>
                </m:r>
                <m:r>
                  <m:rPr>
                    <m:sty m:val="p"/>
                  </m:rPr>
                  <w:rPr>
                    <w:rFonts w:ascii="Cambria Math" w:cs="Times New Roman"/>
                    <w:color w:val="000000" w:themeColor="text1"/>
                    <w:szCs w:val="28"/>
                    <w:shd w:val="clear" w:color="auto" w:fill="FFFFFF"/>
                    <w:vertAlign w:val="subscript"/>
                  </w:rPr>
                  <m:t>μ</m:t>
                </m:r>
                <m:r>
                  <m:rPr>
                    <m:sty m:val="p"/>
                  </m:rPr>
                  <w:rPr>
                    <w:rFonts w:ascii="Cambria Math" w:cs="Times New Roman"/>
                    <w:color w:val="000000" w:themeColor="text1"/>
                    <w:szCs w:val="28"/>
                  </w:rPr>
                  <m:t>–</m:t>
                </m:r>
                <m:r>
                  <m:rPr>
                    <m:sty m:val="p"/>
                  </m:rPr>
                  <w:rPr>
                    <w:rFonts w:ascii="Cambria Math" w:cs="Times New Roman"/>
                    <w:color w:val="000000" w:themeColor="text1"/>
                    <w:szCs w:val="28"/>
                  </w:rPr>
                  <m:t xml:space="preserve"> </m:t>
                </m:r>
                <m:r>
                  <m:rPr>
                    <m:sty m:val="p"/>
                  </m:rPr>
                  <w:rPr>
                    <w:rFonts w:ascii="Cambria Math" w:cs="Times New Roman"/>
                    <w:color w:val="000000" w:themeColor="text1"/>
                    <w:szCs w:val="28"/>
                    <w:lang w:val="en-US"/>
                  </w:rPr>
                  <m:t>H</m:t>
                </m:r>
                <m:r>
                  <m:rPr>
                    <m:sty m:val="p"/>
                  </m:rPr>
                  <w:rPr>
                    <w:rFonts w:ascii="Cambria Math" w:cs="Times New Roman"/>
                    <w:color w:val="000000" w:themeColor="text1"/>
                    <w:szCs w:val="28"/>
                    <w:shd w:val="clear" w:color="auto" w:fill="FFFFFF"/>
                    <w:vertAlign w:val="subscript"/>
                  </w:rPr>
                  <m:t>μ</m:t>
                </m:r>
                <m:r>
                  <m:rPr>
                    <m:sty m:val="p"/>
                  </m:rPr>
                  <w:rPr>
                    <w:rFonts w:ascii="Cambria Math" w:cs="Times New Roman"/>
                    <w:color w:val="000000" w:themeColor="text1"/>
                    <w:szCs w:val="28"/>
                    <w:shd w:val="clear" w:color="auto" w:fill="FFFFFF"/>
                    <w:vertAlign w:val="subscript"/>
                  </w:rPr>
                  <m:t>(</m:t>
                </m:r>
                <m:r>
                  <m:rPr>
                    <m:sty m:val="p"/>
                  </m:rPr>
                  <w:rPr>
                    <w:rFonts w:ascii="Cambria Math" w:cs="Times New Roman"/>
                    <w:color w:val="000000" w:themeColor="text1"/>
                    <w:szCs w:val="28"/>
                    <w:shd w:val="clear" w:color="auto" w:fill="FFFFFF"/>
                    <w:vertAlign w:val="subscript"/>
                    <w:lang w:val="en-US"/>
                  </w:rPr>
                  <m:t>c</m:t>
                </m:r>
                <m:r>
                  <m:rPr>
                    <m:sty m:val="p"/>
                  </m:rPr>
                  <w:rPr>
                    <w:rFonts w:ascii="Cambria Math" w:cs="Times New Roman"/>
                    <w:color w:val="000000" w:themeColor="text1"/>
                    <w:szCs w:val="28"/>
                    <w:shd w:val="clear" w:color="auto" w:fill="FFFFFF"/>
                    <w:vertAlign w:val="subscript"/>
                  </w:rPr>
                  <m:t>р</m:t>
                </m:r>
                <m:r>
                  <m:rPr>
                    <m:sty m:val="p"/>
                  </m:rPr>
                  <w:rPr>
                    <w:rFonts w:ascii="Cambria Math" w:cs="Times New Roman"/>
                    <w:color w:val="000000" w:themeColor="text1"/>
                    <w:szCs w:val="28"/>
                    <w:shd w:val="clear" w:color="auto" w:fill="FFFFFF"/>
                    <w:vertAlign w:val="subscript"/>
                  </w:rPr>
                  <m:t>)</m:t>
                </m:r>
                <m:r>
                  <m:rPr>
                    <m:sty m:val="p"/>
                  </m:rPr>
                  <w:rPr>
                    <w:rFonts w:ascii="Cambria Math" w:cs="Times New Roman"/>
                    <w:color w:val="000000" w:themeColor="text1"/>
                    <w:szCs w:val="28"/>
                    <w:shd w:val="clear" w:color="auto" w:fill="FFFFFF"/>
                  </w:rPr>
                  <m:t>)</m:t>
                </m:r>
                <m:r>
                  <m:rPr>
                    <m:sty m:val="p"/>
                  </m:rPr>
                  <w:rPr>
                    <w:rFonts w:ascii="Cambria Math" w:cs="Times New Roman"/>
                    <w:color w:val="000000" w:themeColor="text1"/>
                    <w:szCs w:val="28"/>
                    <w:shd w:val="clear" w:color="auto" w:fill="FFFFFF"/>
                    <w:vertAlign w:val="superscript"/>
                  </w:rPr>
                  <m:t xml:space="preserve">2 </m:t>
                </m:r>
              </m:num>
              <m:den>
                <m:r>
                  <w:rPr>
                    <w:rFonts w:ascii="Cambria Math" w:cs="Times New Roman"/>
                    <w:color w:val="000000" w:themeColor="text1"/>
                    <w:szCs w:val="28"/>
                  </w:rPr>
                  <m:t>8</m:t>
                </m:r>
              </m:den>
            </m:f>
          </m:e>
        </m:rad>
      </m:oMath>
      <w:r w:rsidR="0082703E" w:rsidRPr="0082703E">
        <w:rPr>
          <w:rFonts w:cs="Times New Roman"/>
          <w:color w:val="000000" w:themeColor="text1"/>
          <w:szCs w:val="28"/>
        </w:rPr>
        <w:t>= 4</w:t>
      </w:r>
      <w:r w:rsidRPr="0082703E">
        <w:rPr>
          <w:rFonts w:cs="Times New Roman"/>
          <w:color w:val="000000" w:themeColor="text1"/>
          <w:szCs w:val="28"/>
        </w:rPr>
        <w:t>,</w:t>
      </w:r>
      <w:r w:rsidR="0082703E">
        <w:rPr>
          <w:rFonts w:cs="Times New Roman"/>
          <w:color w:val="000000" w:themeColor="text1"/>
          <w:szCs w:val="28"/>
          <w:shd w:val="clear" w:color="auto" w:fill="FFFFFF"/>
        </w:rPr>
        <w:t>9</w:t>
      </w:r>
      <w:r w:rsidR="0082703E" w:rsidRPr="00364ADD">
        <w:rPr>
          <w:rFonts w:cs="Times New Roman"/>
          <w:color w:val="000000" w:themeColor="text1"/>
          <w:szCs w:val="28"/>
          <w:shd w:val="clear" w:color="auto" w:fill="FFFFFF"/>
        </w:rPr>
        <w:t>9</w:t>
      </w:r>
    </w:p>
    <w:p w14:paraId="2C750D7B" w14:textId="77777777" w:rsidR="00A96706" w:rsidRDefault="004D74E6" w:rsidP="00A96706">
      <w:pPr>
        <w:spacing w:line="360" w:lineRule="auto"/>
        <w:ind w:firstLine="567"/>
        <w:jc w:val="both"/>
      </w:pPr>
      <w:r>
        <w:rPr>
          <w:rFonts w:cs="Times New Roman"/>
          <w:b/>
          <w:bCs/>
          <w:szCs w:val="28"/>
        </w:rPr>
        <w:t>Вывод</w:t>
      </w:r>
      <w:r w:rsidRPr="005A41A8">
        <w:rPr>
          <w:rFonts w:cs="Times New Roman"/>
          <w:b/>
          <w:bCs/>
          <w:szCs w:val="28"/>
        </w:rPr>
        <w:t>:</w:t>
      </w:r>
      <w:r w:rsidR="008577BB">
        <w:rPr>
          <w:rFonts w:cs="Times New Roman"/>
          <w:b/>
          <w:bCs/>
          <w:szCs w:val="28"/>
        </w:rPr>
        <w:t xml:space="preserve"> </w:t>
      </w:r>
      <w:r w:rsidR="00A96706">
        <w:t xml:space="preserve">В ходе работы была определена твердость двух материалов путем наблюдения отпечатков, оставленных вдавленной в него алмазной пирамидкой. </w:t>
      </w:r>
      <w:r w:rsidR="0082703E" w:rsidRPr="00364ADD">
        <w:br/>
      </w:r>
      <w:r w:rsidR="00A96706">
        <w:t xml:space="preserve">По методу Виккерса получили: </w:t>
      </w:r>
    </w:p>
    <w:p w14:paraId="21930233" w14:textId="77777777" w:rsidR="00A96706" w:rsidRDefault="00A96706" w:rsidP="00A96706">
      <w:pPr>
        <w:spacing w:line="360" w:lineRule="auto"/>
        <w:ind w:firstLine="567"/>
        <w:jc w:val="both"/>
      </w:pPr>
      <w:r>
        <w:t>- Для первого материала – (</w:t>
      </w:r>
      <w:r w:rsidR="0082703E" w:rsidRPr="0082703E">
        <w:rPr>
          <w:rFonts w:cs="Times New Roman"/>
          <w:color w:val="000000"/>
          <w:szCs w:val="28"/>
        </w:rPr>
        <w:t>358</w:t>
      </w:r>
      <w:r w:rsidR="00BE530A" w:rsidRPr="00BE530A">
        <w:rPr>
          <w:rFonts w:cs="Times New Roman"/>
          <w:color w:val="000000"/>
          <w:szCs w:val="28"/>
        </w:rPr>
        <w:t xml:space="preserve"> </w:t>
      </w:r>
      <w:r w:rsidR="00BE530A" w:rsidRPr="00BE530A">
        <w:rPr>
          <w:rFonts w:cs="Times New Roman"/>
          <w:color w:val="202122"/>
          <w:szCs w:val="28"/>
          <w:shd w:val="clear" w:color="auto" w:fill="FFFFFF"/>
        </w:rPr>
        <w:t xml:space="preserve">± </w:t>
      </w:r>
      <w:r w:rsidR="0082703E" w:rsidRPr="0082703E">
        <w:rPr>
          <w:rFonts w:cs="Times New Roman"/>
          <w:color w:val="202122"/>
          <w:szCs w:val="28"/>
          <w:shd w:val="clear" w:color="auto" w:fill="FFFFFF"/>
        </w:rPr>
        <w:t>22</w:t>
      </w:r>
      <w:r w:rsidR="00FD2CEF">
        <w:t>) HV 0.0</w:t>
      </w:r>
      <w:r w:rsidR="00FD2CEF" w:rsidRPr="007641AB">
        <w:t>3</w:t>
      </w:r>
      <w:r>
        <w:t xml:space="preserve">/10 </w:t>
      </w:r>
    </w:p>
    <w:p w14:paraId="1FC82231" w14:textId="77777777" w:rsidR="001B6F03" w:rsidRPr="00364ADD" w:rsidRDefault="00A96706" w:rsidP="0082703E">
      <w:pPr>
        <w:spacing w:line="360" w:lineRule="auto"/>
        <w:ind w:firstLine="567"/>
        <w:jc w:val="both"/>
      </w:pPr>
      <w:r>
        <w:t>- Для второго материала – (</w:t>
      </w:r>
      <w:r w:rsidR="0082703E" w:rsidRPr="0082703E">
        <w:rPr>
          <w:rFonts w:cs="Times New Roman"/>
          <w:color w:val="000000"/>
          <w:szCs w:val="28"/>
        </w:rPr>
        <w:t>378</w:t>
      </w:r>
      <w:r w:rsidR="00BE530A" w:rsidRPr="00BE530A">
        <w:rPr>
          <w:rFonts w:cs="Times New Roman"/>
          <w:color w:val="000000"/>
          <w:szCs w:val="28"/>
        </w:rPr>
        <w:t xml:space="preserve"> </w:t>
      </w:r>
      <w:r w:rsidR="00BE530A" w:rsidRPr="00BE530A">
        <w:rPr>
          <w:rFonts w:cs="Times New Roman"/>
          <w:color w:val="202122"/>
          <w:szCs w:val="28"/>
          <w:shd w:val="clear" w:color="auto" w:fill="FFFFFF"/>
        </w:rPr>
        <w:t>±</w:t>
      </w:r>
      <w:r w:rsidR="00BD0406">
        <w:rPr>
          <w:rFonts w:cs="Times New Roman"/>
          <w:color w:val="202122"/>
          <w:szCs w:val="28"/>
          <w:shd w:val="clear" w:color="auto" w:fill="FFFFFF"/>
        </w:rPr>
        <w:t xml:space="preserve"> </w:t>
      </w:r>
      <w:r w:rsidR="0082703E" w:rsidRPr="0082703E">
        <w:rPr>
          <w:rFonts w:cs="Times New Roman"/>
          <w:color w:val="202122"/>
          <w:szCs w:val="28"/>
          <w:shd w:val="clear" w:color="auto" w:fill="FFFFFF"/>
        </w:rPr>
        <w:t>5</w:t>
      </w:r>
      <w:r>
        <w:t>)</w:t>
      </w:r>
      <w:r w:rsidR="0082703E">
        <w:t xml:space="preserve"> HV 0.0</w:t>
      </w:r>
      <w:r w:rsidR="0082703E" w:rsidRPr="0082703E">
        <w:t>3</w:t>
      </w:r>
      <w:r>
        <w:t xml:space="preserve">/10 </w:t>
      </w:r>
    </w:p>
    <w:sectPr w:rsidR="001B6F03" w:rsidRPr="00364ADD" w:rsidSect="00845534">
      <w:pgSz w:w="11906" w:h="16838" w:code="9"/>
      <w:pgMar w:top="993" w:right="851" w:bottom="567"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28D67B3"/>
    <w:multiLevelType w:val="hybridMultilevel"/>
    <w:tmpl w:val="07E2B57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2631060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DC6E81"/>
    <w:rsid w:val="00033228"/>
    <w:rsid w:val="00035A57"/>
    <w:rsid w:val="000360E4"/>
    <w:rsid w:val="00070966"/>
    <w:rsid w:val="000B6EC6"/>
    <w:rsid w:val="00157350"/>
    <w:rsid w:val="001B6F03"/>
    <w:rsid w:val="001D2772"/>
    <w:rsid w:val="001F6D39"/>
    <w:rsid w:val="002205F9"/>
    <w:rsid w:val="00235BA4"/>
    <w:rsid w:val="0026655C"/>
    <w:rsid w:val="0027383C"/>
    <w:rsid w:val="002C0C42"/>
    <w:rsid w:val="002C59CA"/>
    <w:rsid w:val="002F5BDD"/>
    <w:rsid w:val="00327F1B"/>
    <w:rsid w:val="00333B3F"/>
    <w:rsid w:val="00360D26"/>
    <w:rsid w:val="00364ADD"/>
    <w:rsid w:val="0038561F"/>
    <w:rsid w:val="003A36F4"/>
    <w:rsid w:val="003E7CCC"/>
    <w:rsid w:val="00403441"/>
    <w:rsid w:val="00425C31"/>
    <w:rsid w:val="0044177A"/>
    <w:rsid w:val="0047295B"/>
    <w:rsid w:val="00483B50"/>
    <w:rsid w:val="004A1A2B"/>
    <w:rsid w:val="004B70C8"/>
    <w:rsid w:val="004D74E6"/>
    <w:rsid w:val="004E160C"/>
    <w:rsid w:val="005000C0"/>
    <w:rsid w:val="00533624"/>
    <w:rsid w:val="00551F52"/>
    <w:rsid w:val="00573008"/>
    <w:rsid w:val="00576B28"/>
    <w:rsid w:val="00590CCC"/>
    <w:rsid w:val="005A41A8"/>
    <w:rsid w:val="005C7D81"/>
    <w:rsid w:val="00631D4B"/>
    <w:rsid w:val="00667D9E"/>
    <w:rsid w:val="006741E7"/>
    <w:rsid w:val="00696FEF"/>
    <w:rsid w:val="006B47EC"/>
    <w:rsid w:val="006C0B77"/>
    <w:rsid w:val="006F576D"/>
    <w:rsid w:val="007641AB"/>
    <w:rsid w:val="00774CCF"/>
    <w:rsid w:val="00777CE1"/>
    <w:rsid w:val="007910DB"/>
    <w:rsid w:val="007E54A4"/>
    <w:rsid w:val="00812942"/>
    <w:rsid w:val="008242FF"/>
    <w:rsid w:val="0082703E"/>
    <w:rsid w:val="00845534"/>
    <w:rsid w:val="008577BB"/>
    <w:rsid w:val="00867D63"/>
    <w:rsid w:val="00870751"/>
    <w:rsid w:val="00876101"/>
    <w:rsid w:val="008A4994"/>
    <w:rsid w:val="008B31F1"/>
    <w:rsid w:val="008B64A0"/>
    <w:rsid w:val="008C0D6D"/>
    <w:rsid w:val="008D506E"/>
    <w:rsid w:val="008E4C04"/>
    <w:rsid w:val="008E56AE"/>
    <w:rsid w:val="008E61CD"/>
    <w:rsid w:val="0091127C"/>
    <w:rsid w:val="00913BD5"/>
    <w:rsid w:val="00922C48"/>
    <w:rsid w:val="00930E57"/>
    <w:rsid w:val="009472CA"/>
    <w:rsid w:val="0096478B"/>
    <w:rsid w:val="009E3AB8"/>
    <w:rsid w:val="009E7F76"/>
    <w:rsid w:val="00A07C67"/>
    <w:rsid w:val="00A12F47"/>
    <w:rsid w:val="00A541F3"/>
    <w:rsid w:val="00A96706"/>
    <w:rsid w:val="00B52360"/>
    <w:rsid w:val="00B915B7"/>
    <w:rsid w:val="00B944C6"/>
    <w:rsid w:val="00BA509B"/>
    <w:rsid w:val="00BA579D"/>
    <w:rsid w:val="00BA7ED5"/>
    <w:rsid w:val="00BC6BA3"/>
    <w:rsid w:val="00BD0406"/>
    <w:rsid w:val="00BD6436"/>
    <w:rsid w:val="00BE530A"/>
    <w:rsid w:val="00BF41A1"/>
    <w:rsid w:val="00C048E5"/>
    <w:rsid w:val="00C11A72"/>
    <w:rsid w:val="00C30116"/>
    <w:rsid w:val="00C30853"/>
    <w:rsid w:val="00C6481D"/>
    <w:rsid w:val="00C837DC"/>
    <w:rsid w:val="00CA590B"/>
    <w:rsid w:val="00CE028E"/>
    <w:rsid w:val="00CE5037"/>
    <w:rsid w:val="00D12B07"/>
    <w:rsid w:val="00D31A23"/>
    <w:rsid w:val="00D35EDB"/>
    <w:rsid w:val="00D41A64"/>
    <w:rsid w:val="00D6332B"/>
    <w:rsid w:val="00DA6730"/>
    <w:rsid w:val="00DC6E81"/>
    <w:rsid w:val="00DD2119"/>
    <w:rsid w:val="00DD4A02"/>
    <w:rsid w:val="00DE2ED6"/>
    <w:rsid w:val="00DF07A5"/>
    <w:rsid w:val="00DF7069"/>
    <w:rsid w:val="00E051DD"/>
    <w:rsid w:val="00E5342F"/>
    <w:rsid w:val="00E6067F"/>
    <w:rsid w:val="00E66D5B"/>
    <w:rsid w:val="00E76BE6"/>
    <w:rsid w:val="00E84887"/>
    <w:rsid w:val="00EA59DF"/>
    <w:rsid w:val="00EB112A"/>
    <w:rsid w:val="00EE1B06"/>
    <w:rsid w:val="00EE4070"/>
    <w:rsid w:val="00EF10B3"/>
    <w:rsid w:val="00EF4BC1"/>
    <w:rsid w:val="00F12C76"/>
    <w:rsid w:val="00F52020"/>
    <w:rsid w:val="00F646A3"/>
    <w:rsid w:val="00F724F3"/>
    <w:rsid w:val="00F771A2"/>
    <w:rsid w:val="00F877B7"/>
    <w:rsid w:val="00F91B10"/>
    <w:rsid w:val="00FA2164"/>
    <w:rsid w:val="00FA3AC2"/>
    <w:rsid w:val="00FB0411"/>
    <w:rsid w:val="00FD2CEF"/>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rules v:ext="edit">
        <o:r id="V:Rule1" type="connector" idref="#_x0000_s1028"/>
        <o:r id="V:Rule2" type="connector" idref="#_x0000_s1029"/>
        <o:r id="V:Rule3" type="connector" idref="#_x0000_s1030"/>
        <o:r id="V:Rule4" type="connector" idref="#_x0000_s1031"/>
        <o:r id="V:Rule5" type="connector" idref="#_x0000_s1032"/>
        <o:r id="V:Rule6" type="connector" idref="#_x0000_s1033"/>
        <o:r id="V:Rule7" type="connector" idref="#_x0000_s1034"/>
        <o:r id="V:Rule8" type="connector" idref="#_x0000_s1035"/>
        <o:r id="V:Rule9" type="connector" idref="#_x0000_s1039"/>
        <o:r id="V:Rule10" type="connector" idref="#_x0000_s1040"/>
        <o:r id="V:Rule11" type="connector" idref="#_x0000_s1042"/>
        <o:r id="V:Rule12" type="connector" idref="#_x0000_s1043"/>
        <o:r id="V:Rule13" type="connector" idref="#_x0000_s1044"/>
        <o:r id="V:Rule14" type="connector" idref="#_x0000_s1046"/>
        <o:r id="V:Rule15" type="connector" idref="#_x0000_s1047"/>
        <o:r id="V:Rule16" type="connector" idref="#_x0000_s1049"/>
      </o:rules>
    </o:shapelayout>
  </w:shapeDefaults>
  <w:decimalSymbol w:val=","/>
  <w:listSeparator w:val=";"/>
  <w14:docId w14:val="7A3E3E37"/>
  <w15:docId w15:val="{F535BBB2-5FD3-4958-87B1-55336AA64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C6E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Book Title"/>
    <w:uiPriority w:val="33"/>
    <w:qFormat/>
    <w:rsid w:val="00EE1B06"/>
    <w:rPr>
      <w:b/>
      <w:bCs/>
      <w:smallCaps/>
      <w:spacing w:val="5"/>
    </w:rPr>
  </w:style>
  <w:style w:type="paragraph" w:styleId="a5">
    <w:name w:val="List Paragraph"/>
    <w:basedOn w:val="a"/>
    <w:uiPriority w:val="34"/>
    <w:qFormat/>
    <w:rsid w:val="00E6067F"/>
    <w:pPr>
      <w:ind w:left="720"/>
      <w:contextualSpacing/>
    </w:pPr>
  </w:style>
  <w:style w:type="paragraph" w:styleId="a6">
    <w:name w:val="Balloon Text"/>
    <w:basedOn w:val="a"/>
    <w:link w:val="a7"/>
    <w:uiPriority w:val="99"/>
    <w:semiHidden/>
    <w:unhideWhenUsed/>
    <w:rsid w:val="001F6D39"/>
    <w:pPr>
      <w:spacing w:after="0"/>
    </w:pPr>
    <w:rPr>
      <w:rFonts w:ascii="Tahoma" w:hAnsi="Tahoma" w:cs="Tahoma"/>
      <w:sz w:val="16"/>
      <w:szCs w:val="16"/>
    </w:rPr>
  </w:style>
  <w:style w:type="character" w:customStyle="1" w:styleId="a7">
    <w:name w:val="Текст выноски Знак"/>
    <w:basedOn w:val="a0"/>
    <w:link w:val="a6"/>
    <w:uiPriority w:val="99"/>
    <w:semiHidden/>
    <w:rsid w:val="001F6D39"/>
    <w:rPr>
      <w:rFonts w:ascii="Tahoma" w:hAnsi="Tahoma" w:cs="Tahoma"/>
      <w:sz w:val="16"/>
      <w:szCs w:val="16"/>
    </w:rPr>
  </w:style>
  <w:style w:type="character" w:styleId="a8">
    <w:name w:val="Placeholder Text"/>
    <w:basedOn w:val="a0"/>
    <w:uiPriority w:val="99"/>
    <w:semiHidden/>
    <w:rsid w:val="00327F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197595">
      <w:bodyDiv w:val="1"/>
      <w:marLeft w:val="0"/>
      <w:marRight w:val="0"/>
      <w:marTop w:val="0"/>
      <w:marBottom w:val="0"/>
      <w:divBdr>
        <w:top w:val="none" w:sz="0" w:space="0" w:color="auto"/>
        <w:left w:val="none" w:sz="0" w:space="0" w:color="auto"/>
        <w:bottom w:val="none" w:sz="0" w:space="0" w:color="auto"/>
        <w:right w:val="none" w:sz="0" w:space="0" w:color="auto"/>
      </w:divBdr>
    </w:div>
    <w:div w:id="246353646">
      <w:bodyDiv w:val="1"/>
      <w:marLeft w:val="0"/>
      <w:marRight w:val="0"/>
      <w:marTop w:val="0"/>
      <w:marBottom w:val="0"/>
      <w:divBdr>
        <w:top w:val="none" w:sz="0" w:space="0" w:color="auto"/>
        <w:left w:val="none" w:sz="0" w:space="0" w:color="auto"/>
        <w:bottom w:val="none" w:sz="0" w:space="0" w:color="auto"/>
        <w:right w:val="none" w:sz="0" w:space="0" w:color="auto"/>
      </w:divBdr>
    </w:div>
    <w:div w:id="283469637">
      <w:bodyDiv w:val="1"/>
      <w:marLeft w:val="0"/>
      <w:marRight w:val="0"/>
      <w:marTop w:val="0"/>
      <w:marBottom w:val="0"/>
      <w:divBdr>
        <w:top w:val="none" w:sz="0" w:space="0" w:color="auto"/>
        <w:left w:val="none" w:sz="0" w:space="0" w:color="auto"/>
        <w:bottom w:val="none" w:sz="0" w:space="0" w:color="auto"/>
        <w:right w:val="none" w:sz="0" w:space="0" w:color="auto"/>
      </w:divBdr>
    </w:div>
    <w:div w:id="297303832">
      <w:bodyDiv w:val="1"/>
      <w:marLeft w:val="0"/>
      <w:marRight w:val="0"/>
      <w:marTop w:val="0"/>
      <w:marBottom w:val="0"/>
      <w:divBdr>
        <w:top w:val="none" w:sz="0" w:space="0" w:color="auto"/>
        <w:left w:val="none" w:sz="0" w:space="0" w:color="auto"/>
        <w:bottom w:val="none" w:sz="0" w:space="0" w:color="auto"/>
        <w:right w:val="none" w:sz="0" w:space="0" w:color="auto"/>
      </w:divBdr>
    </w:div>
    <w:div w:id="344283406">
      <w:bodyDiv w:val="1"/>
      <w:marLeft w:val="0"/>
      <w:marRight w:val="0"/>
      <w:marTop w:val="0"/>
      <w:marBottom w:val="0"/>
      <w:divBdr>
        <w:top w:val="none" w:sz="0" w:space="0" w:color="auto"/>
        <w:left w:val="none" w:sz="0" w:space="0" w:color="auto"/>
        <w:bottom w:val="none" w:sz="0" w:space="0" w:color="auto"/>
        <w:right w:val="none" w:sz="0" w:space="0" w:color="auto"/>
      </w:divBdr>
    </w:div>
    <w:div w:id="546183226">
      <w:bodyDiv w:val="1"/>
      <w:marLeft w:val="0"/>
      <w:marRight w:val="0"/>
      <w:marTop w:val="0"/>
      <w:marBottom w:val="0"/>
      <w:divBdr>
        <w:top w:val="none" w:sz="0" w:space="0" w:color="auto"/>
        <w:left w:val="none" w:sz="0" w:space="0" w:color="auto"/>
        <w:bottom w:val="none" w:sz="0" w:space="0" w:color="auto"/>
        <w:right w:val="none" w:sz="0" w:space="0" w:color="auto"/>
      </w:divBdr>
    </w:div>
    <w:div w:id="639725881">
      <w:bodyDiv w:val="1"/>
      <w:marLeft w:val="0"/>
      <w:marRight w:val="0"/>
      <w:marTop w:val="0"/>
      <w:marBottom w:val="0"/>
      <w:divBdr>
        <w:top w:val="none" w:sz="0" w:space="0" w:color="auto"/>
        <w:left w:val="none" w:sz="0" w:space="0" w:color="auto"/>
        <w:bottom w:val="none" w:sz="0" w:space="0" w:color="auto"/>
        <w:right w:val="none" w:sz="0" w:space="0" w:color="auto"/>
      </w:divBdr>
    </w:div>
    <w:div w:id="717556701">
      <w:bodyDiv w:val="1"/>
      <w:marLeft w:val="0"/>
      <w:marRight w:val="0"/>
      <w:marTop w:val="0"/>
      <w:marBottom w:val="0"/>
      <w:divBdr>
        <w:top w:val="none" w:sz="0" w:space="0" w:color="auto"/>
        <w:left w:val="none" w:sz="0" w:space="0" w:color="auto"/>
        <w:bottom w:val="none" w:sz="0" w:space="0" w:color="auto"/>
        <w:right w:val="none" w:sz="0" w:space="0" w:color="auto"/>
      </w:divBdr>
    </w:div>
    <w:div w:id="727072518">
      <w:bodyDiv w:val="1"/>
      <w:marLeft w:val="0"/>
      <w:marRight w:val="0"/>
      <w:marTop w:val="0"/>
      <w:marBottom w:val="0"/>
      <w:divBdr>
        <w:top w:val="none" w:sz="0" w:space="0" w:color="auto"/>
        <w:left w:val="none" w:sz="0" w:space="0" w:color="auto"/>
        <w:bottom w:val="none" w:sz="0" w:space="0" w:color="auto"/>
        <w:right w:val="none" w:sz="0" w:space="0" w:color="auto"/>
      </w:divBdr>
    </w:div>
    <w:div w:id="774908815">
      <w:bodyDiv w:val="1"/>
      <w:marLeft w:val="0"/>
      <w:marRight w:val="0"/>
      <w:marTop w:val="0"/>
      <w:marBottom w:val="0"/>
      <w:divBdr>
        <w:top w:val="none" w:sz="0" w:space="0" w:color="auto"/>
        <w:left w:val="none" w:sz="0" w:space="0" w:color="auto"/>
        <w:bottom w:val="none" w:sz="0" w:space="0" w:color="auto"/>
        <w:right w:val="none" w:sz="0" w:space="0" w:color="auto"/>
      </w:divBdr>
    </w:div>
    <w:div w:id="859708044">
      <w:bodyDiv w:val="1"/>
      <w:marLeft w:val="0"/>
      <w:marRight w:val="0"/>
      <w:marTop w:val="0"/>
      <w:marBottom w:val="0"/>
      <w:divBdr>
        <w:top w:val="none" w:sz="0" w:space="0" w:color="auto"/>
        <w:left w:val="none" w:sz="0" w:space="0" w:color="auto"/>
        <w:bottom w:val="none" w:sz="0" w:space="0" w:color="auto"/>
        <w:right w:val="none" w:sz="0" w:space="0" w:color="auto"/>
      </w:divBdr>
    </w:div>
    <w:div w:id="1032073159">
      <w:bodyDiv w:val="1"/>
      <w:marLeft w:val="0"/>
      <w:marRight w:val="0"/>
      <w:marTop w:val="0"/>
      <w:marBottom w:val="0"/>
      <w:divBdr>
        <w:top w:val="none" w:sz="0" w:space="0" w:color="auto"/>
        <w:left w:val="none" w:sz="0" w:space="0" w:color="auto"/>
        <w:bottom w:val="none" w:sz="0" w:space="0" w:color="auto"/>
        <w:right w:val="none" w:sz="0" w:space="0" w:color="auto"/>
      </w:divBdr>
    </w:div>
    <w:div w:id="1060443056">
      <w:bodyDiv w:val="1"/>
      <w:marLeft w:val="0"/>
      <w:marRight w:val="0"/>
      <w:marTop w:val="0"/>
      <w:marBottom w:val="0"/>
      <w:divBdr>
        <w:top w:val="none" w:sz="0" w:space="0" w:color="auto"/>
        <w:left w:val="none" w:sz="0" w:space="0" w:color="auto"/>
        <w:bottom w:val="none" w:sz="0" w:space="0" w:color="auto"/>
        <w:right w:val="none" w:sz="0" w:space="0" w:color="auto"/>
      </w:divBdr>
    </w:div>
    <w:div w:id="1096168846">
      <w:bodyDiv w:val="1"/>
      <w:marLeft w:val="0"/>
      <w:marRight w:val="0"/>
      <w:marTop w:val="0"/>
      <w:marBottom w:val="0"/>
      <w:divBdr>
        <w:top w:val="none" w:sz="0" w:space="0" w:color="auto"/>
        <w:left w:val="none" w:sz="0" w:space="0" w:color="auto"/>
        <w:bottom w:val="none" w:sz="0" w:space="0" w:color="auto"/>
        <w:right w:val="none" w:sz="0" w:space="0" w:color="auto"/>
      </w:divBdr>
    </w:div>
    <w:div w:id="1135489096">
      <w:bodyDiv w:val="1"/>
      <w:marLeft w:val="0"/>
      <w:marRight w:val="0"/>
      <w:marTop w:val="0"/>
      <w:marBottom w:val="0"/>
      <w:divBdr>
        <w:top w:val="none" w:sz="0" w:space="0" w:color="auto"/>
        <w:left w:val="none" w:sz="0" w:space="0" w:color="auto"/>
        <w:bottom w:val="none" w:sz="0" w:space="0" w:color="auto"/>
        <w:right w:val="none" w:sz="0" w:space="0" w:color="auto"/>
      </w:divBdr>
    </w:div>
    <w:div w:id="1168640144">
      <w:bodyDiv w:val="1"/>
      <w:marLeft w:val="0"/>
      <w:marRight w:val="0"/>
      <w:marTop w:val="0"/>
      <w:marBottom w:val="0"/>
      <w:divBdr>
        <w:top w:val="none" w:sz="0" w:space="0" w:color="auto"/>
        <w:left w:val="none" w:sz="0" w:space="0" w:color="auto"/>
        <w:bottom w:val="none" w:sz="0" w:space="0" w:color="auto"/>
        <w:right w:val="none" w:sz="0" w:space="0" w:color="auto"/>
      </w:divBdr>
    </w:div>
    <w:div w:id="1279608805">
      <w:bodyDiv w:val="1"/>
      <w:marLeft w:val="0"/>
      <w:marRight w:val="0"/>
      <w:marTop w:val="0"/>
      <w:marBottom w:val="0"/>
      <w:divBdr>
        <w:top w:val="none" w:sz="0" w:space="0" w:color="auto"/>
        <w:left w:val="none" w:sz="0" w:space="0" w:color="auto"/>
        <w:bottom w:val="none" w:sz="0" w:space="0" w:color="auto"/>
        <w:right w:val="none" w:sz="0" w:space="0" w:color="auto"/>
      </w:divBdr>
    </w:div>
    <w:div w:id="1394890979">
      <w:bodyDiv w:val="1"/>
      <w:marLeft w:val="0"/>
      <w:marRight w:val="0"/>
      <w:marTop w:val="0"/>
      <w:marBottom w:val="0"/>
      <w:divBdr>
        <w:top w:val="none" w:sz="0" w:space="0" w:color="auto"/>
        <w:left w:val="none" w:sz="0" w:space="0" w:color="auto"/>
        <w:bottom w:val="none" w:sz="0" w:space="0" w:color="auto"/>
        <w:right w:val="none" w:sz="0" w:space="0" w:color="auto"/>
      </w:divBdr>
    </w:div>
    <w:div w:id="1404789178">
      <w:bodyDiv w:val="1"/>
      <w:marLeft w:val="0"/>
      <w:marRight w:val="0"/>
      <w:marTop w:val="0"/>
      <w:marBottom w:val="0"/>
      <w:divBdr>
        <w:top w:val="none" w:sz="0" w:space="0" w:color="auto"/>
        <w:left w:val="none" w:sz="0" w:space="0" w:color="auto"/>
        <w:bottom w:val="none" w:sz="0" w:space="0" w:color="auto"/>
        <w:right w:val="none" w:sz="0" w:space="0" w:color="auto"/>
      </w:divBdr>
    </w:div>
    <w:div w:id="1433159456">
      <w:bodyDiv w:val="1"/>
      <w:marLeft w:val="0"/>
      <w:marRight w:val="0"/>
      <w:marTop w:val="0"/>
      <w:marBottom w:val="0"/>
      <w:divBdr>
        <w:top w:val="none" w:sz="0" w:space="0" w:color="auto"/>
        <w:left w:val="none" w:sz="0" w:space="0" w:color="auto"/>
        <w:bottom w:val="none" w:sz="0" w:space="0" w:color="auto"/>
        <w:right w:val="none" w:sz="0" w:space="0" w:color="auto"/>
      </w:divBdr>
    </w:div>
    <w:div w:id="1445809409">
      <w:bodyDiv w:val="1"/>
      <w:marLeft w:val="0"/>
      <w:marRight w:val="0"/>
      <w:marTop w:val="0"/>
      <w:marBottom w:val="0"/>
      <w:divBdr>
        <w:top w:val="none" w:sz="0" w:space="0" w:color="auto"/>
        <w:left w:val="none" w:sz="0" w:space="0" w:color="auto"/>
        <w:bottom w:val="none" w:sz="0" w:space="0" w:color="auto"/>
        <w:right w:val="none" w:sz="0" w:space="0" w:color="auto"/>
      </w:divBdr>
      <w:divsChild>
        <w:div w:id="139544099">
          <w:marLeft w:val="0"/>
          <w:marRight w:val="0"/>
          <w:marTop w:val="0"/>
          <w:marBottom w:val="0"/>
          <w:divBdr>
            <w:top w:val="none" w:sz="0" w:space="0" w:color="auto"/>
            <w:left w:val="none" w:sz="0" w:space="0" w:color="auto"/>
            <w:bottom w:val="none" w:sz="0" w:space="0" w:color="auto"/>
            <w:right w:val="none" w:sz="0" w:space="0" w:color="auto"/>
          </w:divBdr>
          <w:divsChild>
            <w:div w:id="318920163">
              <w:marLeft w:val="0"/>
              <w:marRight w:val="0"/>
              <w:marTop w:val="0"/>
              <w:marBottom w:val="0"/>
              <w:divBdr>
                <w:top w:val="none" w:sz="0" w:space="0" w:color="auto"/>
                <w:left w:val="none" w:sz="0" w:space="0" w:color="auto"/>
                <w:bottom w:val="none" w:sz="0" w:space="0" w:color="auto"/>
                <w:right w:val="none" w:sz="0" w:space="0" w:color="auto"/>
              </w:divBdr>
              <w:divsChild>
                <w:div w:id="47221343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370068">
      <w:bodyDiv w:val="1"/>
      <w:marLeft w:val="0"/>
      <w:marRight w:val="0"/>
      <w:marTop w:val="0"/>
      <w:marBottom w:val="0"/>
      <w:divBdr>
        <w:top w:val="none" w:sz="0" w:space="0" w:color="auto"/>
        <w:left w:val="none" w:sz="0" w:space="0" w:color="auto"/>
        <w:bottom w:val="none" w:sz="0" w:space="0" w:color="auto"/>
        <w:right w:val="none" w:sz="0" w:space="0" w:color="auto"/>
      </w:divBdr>
    </w:div>
    <w:div w:id="1502545296">
      <w:bodyDiv w:val="1"/>
      <w:marLeft w:val="0"/>
      <w:marRight w:val="0"/>
      <w:marTop w:val="0"/>
      <w:marBottom w:val="0"/>
      <w:divBdr>
        <w:top w:val="none" w:sz="0" w:space="0" w:color="auto"/>
        <w:left w:val="none" w:sz="0" w:space="0" w:color="auto"/>
        <w:bottom w:val="none" w:sz="0" w:space="0" w:color="auto"/>
        <w:right w:val="none" w:sz="0" w:space="0" w:color="auto"/>
      </w:divBdr>
    </w:div>
    <w:div w:id="1648054303">
      <w:bodyDiv w:val="1"/>
      <w:marLeft w:val="0"/>
      <w:marRight w:val="0"/>
      <w:marTop w:val="0"/>
      <w:marBottom w:val="0"/>
      <w:divBdr>
        <w:top w:val="none" w:sz="0" w:space="0" w:color="auto"/>
        <w:left w:val="none" w:sz="0" w:space="0" w:color="auto"/>
        <w:bottom w:val="none" w:sz="0" w:space="0" w:color="auto"/>
        <w:right w:val="none" w:sz="0" w:space="0" w:color="auto"/>
      </w:divBdr>
    </w:div>
    <w:div w:id="1755123389">
      <w:bodyDiv w:val="1"/>
      <w:marLeft w:val="0"/>
      <w:marRight w:val="0"/>
      <w:marTop w:val="0"/>
      <w:marBottom w:val="0"/>
      <w:divBdr>
        <w:top w:val="none" w:sz="0" w:space="0" w:color="auto"/>
        <w:left w:val="none" w:sz="0" w:space="0" w:color="auto"/>
        <w:bottom w:val="none" w:sz="0" w:space="0" w:color="auto"/>
        <w:right w:val="none" w:sz="0" w:space="0" w:color="auto"/>
      </w:divBdr>
    </w:div>
    <w:div w:id="1834103298">
      <w:bodyDiv w:val="1"/>
      <w:marLeft w:val="0"/>
      <w:marRight w:val="0"/>
      <w:marTop w:val="0"/>
      <w:marBottom w:val="0"/>
      <w:divBdr>
        <w:top w:val="none" w:sz="0" w:space="0" w:color="auto"/>
        <w:left w:val="none" w:sz="0" w:space="0" w:color="auto"/>
        <w:bottom w:val="none" w:sz="0" w:space="0" w:color="auto"/>
        <w:right w:val="none" w:sz="0" w:space="0" w:color="auto"/>
      </w:divBdr>
    </w:div>
    <w:div w:id="1864588083">
      <w:bodyDiv w:val="1"/>
      <w:marLeft w:val="0"/>
      <w:marRight w:val="0"/>
      <w:marTop w:val="0"/>
      <w:marBottom w:val="0"/>
      <w:divBdr>
        <w:top w:val="none" w:sz="0" w:space="0" w:color="auto"/>
        <w:left w:val="none" w:sz="0" w:space="0" w:color="auto"/>
        <w:bottom w:val="none" w:sz="0" w:space="0" w:color="auto"/>
        <w:right w:val="none" w:sz="0" w:space="0" w:color="auto"/>
      </w:divBdr>
    </w:div>
    <w:div w:id="1882546459">
      <w:bodyDiv w:val="1"/>
      <w:marLeft w:val="0"/>
      <w:marRight w:val="0"/>
      <w:marTop w:val="0"/>
      <w:marBottom w:val="0"/>
      <w:divBdr>
        <w:top w:val="none" w:sz="0" w:space="0" w:color="auto"/>
        <w:left w:val="none" w:sz="0" w:space="0" w:color="auto"/>
        <w:bottom w:val="none" w:sz="0" w:space="0" w:color="auto"/>
        <w:right w:val="none" w:sz="0" w:space="0" w:color="auto"/>
      </w:divBdr>
    </w:div>
    <w:div w:id="2035959997">
      <w:bodyDiv w:val="1"/>
      <w:marLeft w:val="0"/>
      <w:marRight w:val="0"/>
      <w:marTop w:val="0"/>
      <w:marBottom w:val="0"/>
      <w:divBdr>
        <w:top w:val="none" w:sz="0" w:space="0" w:color="auto"/>
        <w:left w:val="none" w:sz="0" w:space="0" w:color="auto"/>
        <w:bottom w:val="none" w:sz="0" w:space="0" w:color="auto"/>
        <w:right w:val="none" w:sz="0" w:space="0" w:color="auto"/>
      </w:divBdr>
    </w:div>
    <w:div w:id="2085448868">
      <w:bodyDiv w:val="1"/>
      <w:marLeft w:val="0"/>
      <w:marRight w:val="0"/>
      <w:marTop w:val="0"/>
      <w:marBottom w:val="0"/>
      <w:divBdr>
        <w:top w:val="none" w:sz="0" w:space="0" w:color="auto"/>
        <w:left w:val="none" w:sz="0" w:space="0" w:color="auto"/>
        <w:bottom w:val="none" w:sz="0" w:space="0" w:color="auto"/>
        <w:right w:val="none" w:sz="0" w:space="0" w:color="auto"/>
      </w:divBdr>
    </w:div>
    <w:div w:id="2128497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8</Pages>
  <Words>1811</Words>
  <Characters>10329</Characters>
  <Application>Microsoft Office Word</Application>
  <DocSecurity>0</DocSecurity>
  <Lines>86</Lines>
  <Paragraphs>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Chemistry</dc:creator>
  <cp:lastModifiedBy>руся агафонова</cp:lastModifiedBy>
  <cp:revision>5</cp:revision>
  <cp:lastPrinted>2022-05-14T00:53:00Z</cp:lastPrinted>
  <dcterms:created xsi:type="dcterms:W3CDTF">2025-03-13T21:05:00Z</dcterms:created>
  <dcterms:modified xsi:type="dcterms:W3CDTF">2025-03-13T22:17:00Z</dcterms:modified>
</cp:coreProperties>
</file>